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5F" w:rsidRPr="00982C37" w:rsidRDefault="00982C37" w:rsidP="00982C37">
      <w:pPr>
        <w:pStyle w:val="BodyText"/>
        <w:ind w:left="2460" w:firstLine="420"/>
        <w:rPr>
          <w:rFonts w:ascii="Times New Roman"/>
          <w:b/>
          <w:bCs/>
          <w:sz w:val="32"/>
          <w:szCs w:val="40"/>
          <w:u w:val="single"/>
        </w:rPr>
      </w:pPr>
      <w:r w:rsidRPr="00982C37">
        <w:rPr>
          <w:rFonts w:ascii="Times New Roman"/>
          <w:b/>
          <w:bCs/>
          <w:noProof/>
          <w:sz w:val="32"/>
          <w:szCs w:val="40"/>
          <w:u w:val="single"/>
        </w:rPr>
        <w:t>St Clement Christian Academy</w:t>
      </w:r>
    </w:p>
    <w:p w:rsidR="00BD225F" w:rsidRDefault="00BD225F">
      <w:pPr>
        <w:pStyle w:val="BodyText"/>
        <w:spacing w:before="5"/>
        <w:ind w:left="0" w:firstLine="0"/>
        <w:rPr>
          <w:rFonts w:ascii="Times New Roman"/>
          <w:sz w:val="17"/>
        </w:rPr>
      </w:pPr>
    </w:p>
    <w:p w:rsidR="00BD225F" w:rsidRDefault="00416099">
      <w:pPr>
        <w:pStyle w:val="Title"/>
      </w:pPr>
      <w:r>
        <w:t>Wellness</w:t>
      </w:r>
      <w:r>
        <w:rPr>
          <w:spacing w:val="-6"/>
        </w:rPr>
        <w:t xml:space="preserve"> </w:t>
      </w:r>
      <w:r>
        <w:rPr>
          <w:spacing w:val="-2"/>
        </w:rPr>
        <w:t>Policy</w:t>
      </w:r>
    </w:p>
    <w:p w:rsidR="00BD225F" w:rsidRDefault="00416099">
      <w:pPr>
        <w:pStyle w:val="Title"/>
        <w:tabs>
          <w:tab w:val="left" w:leader="dot" w:pos="8036"/>
        </w:tabs>
        <w:spacing w:before="843" w:line="415" w:lineRule="auto"/>
        <w:ind w:left="300" w:right="2039" w:firstLine="3674"/>
        <w:jc w:val="left"/>
      </w:pPr>
      <w:r>
        <w:t>Table</w:t>
      </w:r>
      <w:r>
        <w:rPr>
          <w:spacing w:val="74"/>
        </w:rPr>
        <w:t xml:space="preserve">    </w:t>
      </w:r>
      <w:r>
        <w:t>of</w:t>
      </w:r>
      <w:r>
        <w:rPr>
          <w:spacing w:val="77"/>
        </w:rPr>
        <w:t xml:space="preserve">    </w:t>
      </w:r>
      <w:r>
        <w:t>Contents</w:t>
      </w:r>
      <w:r>
        <w:rPr>
          <w:spacing w:val="40"/>
        </w:rPr>
        <w:t xml:space="preserve">  </w:t>
      </w:r>
      <w:r>
        <w:rPr>
          <w:spacing w:val="-2"/>
        </w:rPr>
        <w:t>Preamble</w:t>
      </w:r>
      <w:r>
        <w:tab/>
      </w:r>
      <w:r>
        <w:rPr>
          <w:spacing w:val="-10"/>
        </w:rPr>
        <w:t>2</w:t>
      </w:r>
    </w:p>
    <w:p w:rsidR="00BD225F" w:rsidRDefault="00416099">
      <w:pPr>
        <w:pStyle w:val="Title"/>
        <w:tabs>
          <w:tab w:val="left" w:leader="dot" w:pos="8058"/>
        </w:tabs>
        <w:spacing w:before="3"/>
        <w:ind w:left="300" w:right="0"/>
        <w:jc w:val="left"/>
      </w:pPr>
      <w:r>
        <w:t>Local</w:t>
      </w:r>
      <w:r>
        <w:rPr>
          <w:spacing w:val="-6"/>
        </w:rPr>
        <w:t xml:space="preserve"> </w:t>
      </w:r>
      <w:r>
        <w:t>School</w:t>
      </w:r>
      <w:r>
        <w:rPr>
          <w:spacing w:val="-5"/>
        </w:rPr>
        <w:t xml:space="preserve"> </w:t>
      </w:r>
      <w:r>
        <w:t>Wellness</w:t>
      </w:r>
      <w:r>
        <w:rPr>
          <w:spacing w:val="-6"/>
        </w:rPr>
        <w:t xml:space="preserve"> </w:t>
      </w:r>
      <w:r>
        <w:t>Policy</w:t>
      </w:r>
      <w:r>
        <w:rPr>
          <w:spacing w:val="-5"/>
        </w:rPr>
        <w:t xml:space="preserve"> </w:t>
      </w:r>
      <w:r>
        <w:rPr>
          <w:spacing w:val="-2"/>
        </w:rPr>
        <w:t>Leadership</w:t>
      </w:r>
      <w:r>
        <w:tab/>
      </w:r>
      <w:r>
        <w:rPr>
          <w:spacing w:val="-10"/>
        </w:rPr>
        <w:t>2</w:t>
      </w:r>
    </w:p>
    <w:p w:rsidR="00BD225F" w:rsidRDefault="00416099">
      <w:pPr>
        <w:pStyle w:val="Title"/>
        <w:tabs>
          <w:tab w:val="left" w:leader="dot" w:pos="8028"/>
        </w:tabs>
        <w:spacing w:before="251"/>
        <w:ind w:left="300" w:right="0"/>
        <w:jc w:val="left"/>
      </w:pPr>
      <w:r>
        <w:t>Nutrition</w:t>
      </w:r>
      <w:r>
        <w:rPr>
          <w:spacing w:val="-6"/>
        </w:rPr>
        <w:t xml:space="preserve"> </w:t>
      </w:r>
      <w:r>
        <w:rPr>
          <w:spacing w:val="-2"/>
        </w:rPr>
        <w:t>Promotion</w:t>
      </w:r>
      <w:r>
        <w:tab/>
      </w:r>
      <w:r>
        <w:rPr>
          <w:spacing w:val="-10"/>
        </w:rPr>
        <w:t>3</w:t>
      </w:r>
    </w:p>
    <w:p w:rsidR="00BD225F" w:rsidRDefault="00416099">
      <w:pPr>
        <w:pStyle w:val="Title"/>
        <w:tabs>
          <w:tab w:val="left" w:leader="dot" w:pos="8021"/>
        </w:tabs>
        <w:spacing w:before="254"/>
        <w:ind w:left="300" w:right="0"/>
        <w:jc w:val="left"/>
      </w:pPr>
      <w:r>
        <w:t>Nutrition</w:t>
      </w:r>
      <w:r>
        <w:rPr>
          <w:spacing w:val="-6"/>
        </w:rPr>
        <w:t xml:space="preserve"> </w:t>
      </w:r>
      <w:r>
        <w:rPr>
          <w:spacing w:val="-2"/>
        </w:rPr>
        <w:t>Education</w:t>
      </w:r>
      <w:r>
        <w:tab/>
      </w:r>
      <w:r>
        <w:rPr>
          <w:spacing w:val="-10"/>
        </w:rPr>
        <w:t>3</w:t>
      </w:r>
    </w:p>
    <w:p w:rsidR="00BD225F" w:rsidRDefault="00416099">
      <w:pPr>
        <w:pStyle w:val="Title"/>
        <w:tabs>
          <w:tab w:val="left" w:leader="dot" w:pos="8067"/>
        </w:tabs>
        <w:spacing w:before="251"/>
        <w:ind w:left="300" w:right="0"/>
        <w:jc w:val="left"/>
      </w:pPr>
      <w:r>
        <w:t>Physical</w:t>
      </w:r>
      <w:r>
        <w:rPr>
          <w:spacing w:val="-7"/>
        </w:rPr>
        <w:t xml:space="preserve"> </w:t>
      </w:r>
      <w:r>
        <w:rPr>
          <w:spacing w:val="-2"/>
        </w:rPr>
        <w:t>Activity</w:t>
      </w:r>
      <w:r>
        <w:tab/>
      </w:r>
      <w:r>
        <w:rPr>
          <w:spacing w:val="-10"/>
        </w:rPr>
        <w:t>4</w:t>
      </w:r>
    </w:p>
    <w:p w:rsidR="00BD225F" w:rsidRDefault="00416099">
      <w:pPr>
        <w:pStyle w:val="Title"/>
        <w:tabs>
          <w:tab w:val="left" w:leader="dot" w:pos="8074"/>
        </w:tabs>
        <w:spacing w:before="251"/>
        <w:ind w:left="300" w:right="0"/>
        <w:jc w:val="left"/>
      </w:pPr>
      <w:r>
        <w:t>Other</w:t>
      </w:r>
      <w:r>
        <w:rPr>
          <w:spacing w:val="-5"/>
        </w:rPr>
        <w:t xml:space="preserve"> </w:t>
      </w:r>
      <w:r>
        <w:t>School</w:t>
      </w:r>
      <w:r>
        <w:rPr>
          <w:spacing w:val="-5"/>
        </w:rPr>
        <w:t xml:space="preserve"> </w:t>
      </w:r>
      <w:r>
        <w:t>Based</w:t>
      </w:r>
      <w:r>
        <w:rPr>
          <w:spacing w:val="-6"/>
        </w:rPr>
        <w:t xml:space="preserve"> </w:t>
      </w:r>
      <w:r>
        <w:rPr>
          <w:spacing w:val="-2"/>
        </w:rPr>
        <w:t>Activities…</w:t>
      </w:r>
      <w:r>
        <w:tab/>
      </w:r>
      <w:r>
        <w:rPr>
          <w:spacing w:val="-10"/>
        </w:rPr>
        <w:t>4</w:t>
      </w:r>
    </w:p>
    <w:p w:rsidR="00BD225F" w:rsidRDefault="00416099">
      <w:pPr>
        <w:pStyle w:val="Title"/>
        <w:spacing w:before="251"/>
        <w:ind w:left="300" w:right="0"/>
        <w:jc w:val="left"/>
      </w:pPr>
      <w:r>
        <w:t>Guidelines</w:t>
      </w:r>
      <w:r>
        <w:rPr>
          <w:spacing w:val="-7"/>
        </w:rPr>
        <w:t xml:space="preserve"> </w:t>
      </w:r>
      <w:r>
        <w:t>For</w:t>
      </w:r>
      <w:r>
        <w:rPr>
          <w:spacing w:val="-5"/>
        </w:rPr>
        <w:t xml:space="preserve"> </w:t>
      </w:r>
      <w:r>
        <w:t>All</w:t>
      </w:r>
      <w:r>
        <w:rPr>
          <w:spacing w:val="-4"/>
        </w:rPr>
        <w:t xml:space="preserve"> </w:t>
      </w:r>
      <w:r>
        <w:t>Foods</w:t>
      </w:r>
      <w:r>
        <w:rPr>
          <w:spacing w:val="-5"/>
        </w:rPr>
        <w:t xml:space="preserve"> </w:t>
      </w:r>
      <w:r>
        <w:t>and</w:t>
      </w:r>
      <w:r>
        <w:rPr>
          <w:spacing w:val="-7"/>
        </w:rPr>
        <w:t xml:space="preserve"> </w:t>
      </w:r>
      <w:r>
        <w:t>Beverages</w:t>
      </w:r>
      <w:r>
        <w:rPr>
          <w:spacing w:val="-4"/>
        </w:rPr>
        <w:t xml:space="preserve"> </w:t>
      </w:r>
      <w:r>
        <w:t>Available</w:t>
      </w:r>
      <w:r>
        <w:rPr>
          <w:spacing w:val="-6"/>
        </w:rPr>
        <w:t xml:space="preserve"> </w:t>
      </w:r>
      <w:r>
        <w:t>During</w:t>
      </w:r>
      <w:r>
        <w:rPr>
          <w:spacing w:val="-5"/>
        </w:rPr>
        <w:t xml:space="preserve"> </w:t>
      </w:r>
      <w:r>
        <w:t>the</w:t>
      </w:r>
      <w:r>
        <w:rPr>
          <w:spacing w:val="-6"/>
        </w:rPr>
        <w:t xml:space="preserve"> </w:t>
      </w:r>
      <w:r>
        <w:t>School</w:t>
      </w:r>
      <w:r>
        <w:rPr>
          <w:spacing w:val="-4"/>
        </w:rPr>
        <w:t xml:space="preserve"> </w:t>
      </w:r>
      <w:r>
        <w:rPr>
          <w:spacing w:val="-5"/>
        </w:rPr>
        <w:t>Day</w:t>
      </w:r>
    </w:p>
    <w:p w:rsidR="00BD225F" w:rsidRDefault="00416099">
      <w:pPr>
        <w:pStyle w:val="Title"/>
        <w:spacing w:before="251"/>
        <w:ind w:left="300" w:right="0"/>
        <w:jc w:val="left"/>
      </w:pPr>
      <w:r>
        <w:rPr>
          <w:spacing w:val="-2"/>
        </w:rPr>
        <w:t>…………………………………………………………………………………………………………6</w:t>
      </w:r>
    </w:p>
    <w:p w:rsidR="00BD225F" w:rsidRDefault="00416099">
      <w:pPr>
        <w:pStyle w:val="Title"/>
        <w:tabs>
          <w:tab w:val="left" w:leader="dot" w:pos="8058"/>
        </w:tabs>
        <w:spacing w:before="251"/>
        <w:ind w:left="300" w:right="0"/>
        <w:jc w:val="left"/>
      </w:pPr>
      <w:r>
        <w:t>Policy</w:t>
      </w:r>
      <w:r>
        <w:rPr>
          <w:spacing w:val="-6"/>
        </w:rPr>
        <w:t xml:space="preserve"> </w:t>
      </w:r>
      <w:r>
        <w:t>For</w:t>
      </w:r>
      <w:r>
        <w:rPr>
          <w:spacing w:val="-3"/>
        </w:rPr>
        <w:t xml:space="preserve"> </w:t>
      </w:r>
      <w:r>
        <w:t>Food</w:t>
      </w:r>
      <w:r>
        <w:rPr>
          <w:spacing w:val="-5"/>
        </w:rPr>
        <w:t xml:space="preserve"> </w:t>
      </w:r>
      <w:r>
        <w:t>and</w:t>
      </w:r>
      <w:r>
        <w:rPr>
          <w:spacing w:val="-5"/>
        </w:rPr>
        <w:t xml:space="preserve"> </w:t>
      </w:r>
      <w:r>
        <w:t>Beverage</w:t>
      </w:r>
      <w:r>
        <w:rPr>
          <w:spacing w:val="-4"/>
        </w:rPr>
        <w:t xml:space="preserve"> </w:t>
      </w:r>
      <w:r>
        <w:rPr>
          <w:spacing w:val="-2"/>
        </w:rPr>
        <w:t>Marketing</w:t>
      </w:r>
      <w:r>
        <w:tab/>
      </w:r>
      <w:r>
        <w:rPr>
          <w:spacing w:val="-10"/>
        </w:rPr>
        <w:t>9</w:t>
      </w:r>
    </w:p>
    <w:p w:rsidR="00BD225F" w:rsidRDefault="00416099">
      <w:pPr>
        <w:pStyle w:val="Title"/>
        <w:spacing w:before="251"/>
        <w:ind w:left="300" w:right="0"/>
        <w:jc w:val="left"/>
      </w:pPr>
      <w:r>
        <w:t>Evaluation</w:t>
      </w:r>
      <w:r>
        <w:rPr>
          <w:spacing w:val="-10"/>
        </w:rPr>
        <w:t xml:space="preserve"> </w:t>
      </w:r>
      <w:r>
        <w:t>and</w:t>
      </w:r>
      <w:r>
        <w:rPr>
          <w:spacing w:val="-7"/>
        </w:rPr>
        <w:t xml:space="preserve"> </w:t>
      </w:r>
      <w:r>
        <w:t>Measurement</w:t>
      </w:r>
      <w:r>
        <w:rPr>
          <w:spacing w:val="-6"/>
        </w:rPr>
        <w:t xml:space="preserve"> </w:t>
      </w:r>
      <w:r>
        <w:t>of</w:t>
      </w:r>
      <w:r>
        <w:rPr>
          <w:spacing w:val="-5"/>
        </w:rPr>
        <w:t xml:space="preserve"> </w:t>
      </w:r>
      <w:r>
        <w:t>the</w:t>
      </w:r>
      <w:r>
        <w:rPr>
          <w:spacing w:val="-4"/>
        </w:rPr>
        <w:t xml:space="preserve"> </w:t>
      </w:r>
      <w:r>
        <w:t>Implementation</w:t>
      </w:r>
      <w:r>
        <w:rPr>
          <w:spacing w:val="-7"/>
        </w:rPr>
        <w:t xml:space="preserve"> </w:t>
      </w:r>
      <w:r>
        <w:t>of</w:t>
      </w:r>
      <w:r>
        <w:rPr>
          <w:spacing w:val="-5"/>
        </w:rPr>
        <w:t xml:space="preserve"> </w:t>
      </w:r>
      <w:r>
        <w:t>the</w:t>
      </w:r>
      <w:r>
        <w:rPr>
          <w:spacing w:val="-6"/>
        </w:rPr>
        <w:t xml:space="preserve"> </w:t>
      </w:r>
      <w:r>
        <w:t>Wellness</w:t>
      </w:r>
      <w:r>
        <w:rPr>
          <w:spacing w:val="-5"/>
        </w:rPr>
        <w:t xml:space="preserve"> </w:t>
      </w:r>
      <w:r>
        <w:rPr>
          <w:spacing w:val="-2"/>
        </w:rPr>
        <w:t>Policy</w:t>
      </w:r>
    </w:p>
    <w:p w:rsidR="00BD225F" w:rsidRDefault="00416099">
      <w:pPr>
        <w:pStyle w:val="Title"/>
        <w:spacing w:before="251"/>
        <w:ind w:left="300" w:right="0"/>
        <w:jc w:val="left"/>
      </w:pPr>
      <w:r>
        <w:rPr>
          <w:spacing w:val="-2"/>
        </w:rPr>
        <w:t>…………………………………………………………………………………………………………10</w:t>
      </w:r>
    </w:p>
    <w:p w:rsidR="00BD225F" w:rsidRDefault="00416099">
      <w:pPr>
        <w:pStyle w:val="Title"/>
        <w:tabs>
          <w:tab w:val="left" w:leader="dot" w:pos="8024"/>
        </w:tabs>
        <w:spacing w:before="251"/>
        <w:ind w:left="300" w:right="0"/>
        <w:jc w:val="left"/>
      </w:pPr>
      <w:r>
        <w:t>Informing</w:t>
      </w:r>
      <w:r>
        <w:rPr>
          <w:spacing w:val="-8"/>
        </w:rPr>
        <w:t xml:space="preserve"> </w:t>
      </w:r>
      <w:r>
        <w:t>the</w:t>
      </w:r>
      <w:r>
        <w:rPr>
          <w:spacing w:val="-7"/>
        </w:rPr>
        <w:t xml:space="preserve"> </w:t>
      </w:r>
      <w:r>
        <w:rPr>
          <w:spacing w:val="-2"/>
        </w:rPr>
        <w:t>Public</w:t>
      </w:r>
      <w:r>
        <w:tab/>
      </w:r>
      <w:r>
        <w:rPr>
          <w:spacing w:val="-5"/>
        </w:rPr>
        <w:t>10</w:t>
      </w:r>
    </w:p>
    <w:p w:rsidR="00BD225F" w:rsidRDefault="00416099">
      <w:pPr>
        <w:pStyle w:val="Title"/>
        <w:tabs>
          <w:tab w:val="left" w:leader="dot" w:pos="8017"/>
        </w:tabs>
        <w:spacing w:before="253"/>
        <w:ind w:left="300" w:right="0"/>
        <w:jc w:val="left"/>
      </w:pPr>
      <w:r>
        <w:t>Community</w:t>
      </w:r>
      <w:r>
        <w:rPr>
          <w:spacing w:val="-11"/>
        </w:rPr>
        <w:t xml:space="preserve"> </w:t>
      </w:r>
      <w:r>
        <w:rPr>
          <w:spacing w:val="-2"/>
        </w:rPr>
        <w:t>Involvement</w:t>
      </w:r>
      <w:r>
        <w:tab/>
      </w:r>
      <w:r>
        <w:rPr>
          <w:spacing w:val="-5"/>
        </w:rPr>
        <w:t>11</w:t>
      </w:r>
    </w:p>
    <w:p w:rsidR="00BD225F" w:rsidRDefault="00416099">
      <w:pPr>
        <w:pStyle w:val="Title"/>
        <w:tabs>
          <w:tab w:val="left" w:leader="dot" w:pos="8041"/>
        </w:tabs>
        <w:spacing w:before="251"/>
        <w:ind w:left="300" w:right="0"/>
        <w:jc w:val="left"/>
      </w:pPr>
      <w:r>
        <w:t>Record</w:t>
      </w:r>
      <w:r>
        <w:rPr>
          <w:spacing w:val="-5"/>
        </w:rPr>
        <w:t xml:space="preserve"> </w:t>
      </w:r>
      <w:r>
        <w:rPr>
          <w:spacing w:val="-2"/>
        </w:rPr>
        <w:t>Keeping</w:t>
      </w:r>
      <w:r>
        <w:tab/>
      </w:r>
      <w:r>
        <w:rPr>
          <w:spacing w:val="-5"/>
        </w:rPr>
        <w:t>11</w:t>
      </w:r>
    </w:p>
    <w:p w:rsidR="00BD225F" w:rsidRDefault="00BD225F">
      <w:pPr>
        <w:sectPr w:rsidR="00BD225F">
          <w:footerReference w:type="default" r:id="rId7"/>
          <w:type w:val="continuous"/>
          <w:pgSz w:w="12240" w:h="15840"/>
          <w:pgMar w:top="1440" w:right="880" w:bottom="1200" w:left="1140" w:header="0" w:footer="1017" w:gutter="0"/>
          <w:pgNumType w:start="1"/>
          <w:cols w:space="720"/>
        </w:sectPr>
      </w:pPr>
    </w:p>
    <w:p w:rsidR="00BD225F" w:rsidRPr="00982C37" w:rsidRDefault="00416099" w:rsidP="00982C37">
      <w:pPr>
        <w:pStyle w:val="BodyText"/>
        <w:ind w:left="300" w:firstLine="0"/>
        <w:rPr>
          <w:rFonts w:asciiTheme="majorBidi" w:hAnsiTheme="majorBidi" w:cstheme="majorBidi"/>
        </w:rPr>
      </w:pPr>
      <w:r w:rsidRPr="00982C37">
        <w:rPr>
          <w:rFonts w:asciiTheme="majorBidi" w:hAnsiTheme="majorBidi" w:cstheme="majorBidi"/>
          <w:spacing w:val="-2"/>
        </w:rPr>
        <w:lastRenderedPageBreak/>
        <w:t>Preamble</w:t>
      </w:r>
    </w:p>
    <w:p w:rsidR="00BD225F" w:rsidRPr="00982C37" w:rsidRDefault="00982C37" w:rsidP="00982C37">
      <w:pPr>
        <w:pStyle w:val="BodyText"/>
        <w:spacing w:before="176"/>
        <w:ind w:left="300" w:right="626" w:firstLine="0"/>
        <w:rPr>
          <w:rFonts w:asciiTheme="majorBidi" w:hAnsiTheme="majorBidi" w:cstheme="majorBidi"/>
        </w:rPr>
      </w:pPr>
      <w:r w:rsidRPr="00982C37">
        <w:rPr>
          <w:rFonts w:asciiTheme="majorBidi" w:hAnsiTheme="majorBidi" w:cstheme="majorBidi"/>
        </w:rPr>
        <w:t>St Clement Christian Academy</w:t>
      </w:r>
      <w:r>
        <w:rPr>
          <w:rFonts w:asciiTheme="majorBidi" w:hAnsiTheme="majorBidi" w:cstheme="majorBidi"/>
        </w:rPr>
        <w:t xml:space="preserve"> </w:t>
      </w:r>
      <w:r w:rsidR="00416099" w:rsidRPr="00982C37">
        <w:rPr>
          <w:rFonts w:asciiTheme="majorBidi" w:hAnsiTheme="majorBidi" w:cstheme="majorBidi"/>
        </w:rPr>
        <w:t>recognizes that good nutrition and regular physical activity</w:t>
      </w:r>
      <w:r w:rsidR="00416099" w:rsidRPr="00982C37">
        <w:rPr>
          <w:rFonts w:asciiTheme="majorBidi" w:hAnsiTheme="majorBidi" w:cstheme="majorBidi"/>
          <w:spacing w:val="-2"/>
        </w:rPr>
        <w:t xml:space="preserve"> </w:t>
      </w:r>
      <w:r w:rsidR="00416099" w:rsidRPr="00982C37">
        <w:rPr>
          <w:rFonts w:asciiTheme="majorBidi" w:hAnsiTheme="majorBidi" w:cstheme="majorBidi"/>
        </w:rPr>
        <w:t>affect</w:t>
      </w:r>
      <w:r w:rsidR="00416099" w:rsidRPr="00982C37">
        <w:rPr>
          <w:rFonts w:asciiTheme="majorBidi" w:hAnsiTheme="majorBidi" w:cstheme="majorBidi"/>
          <w:spacing w:val="-5"/>
        </w:rPr>
        <w:t xml:space="preserve"> </w:t>
      </w:r>
      <w:r w:rsidR="00416099" w:rsidRPr="00982C37">
        <w:rPr>
          <w:rFonts w:asciiTheme="majorBidi" w:hAnsiTheme="majorBidi" w:cstheme="majorBidi"/>
        </w:rPr>
        <w:t>the</w:t>
      </w:r>
      <w:r w:rsidR="00416099" w:rsidRPr="00982C37">
        <w:rPr>
          <w:rFonts w:asciiTheme="majorBidi" w:hAnsiTheme="majorBidi" w:cstheme="majorBidi"/>
          <w:spacing w:val="-4"/>
        </w:rPr>
        <w:t xml:space="preserve"> </w:t>
      </w:r>
      <w:r w:rsidR="00416099" w:rsidRPr="00982C37">
        <w:rPr>
          <w:rFonts w:asciiTheme="majorBidi" w:hAnsiTheme="majorBidi" w:cstheme="majorBidi"/>
        </w:rPr>
        <w:t>health</w:t>
      </w:r>
      <w:r w:rsidR="00416099" w:rsidRPr="00982C37">
        <w:rPr>
          <w:rFonts w:asciiTheme="majorBidi" w:hAnsiTheme="majorBidi" w:cstheme="majorBidi"/>
          <w:spacing w:val="-6"/>
        </w:rPr>
        <w:t xml:space="preserve"> </w:t>
      </w:r>
      <w:r w:rsidR="00416099" w:rsidRPr="00982C37">
        <w:rPr>
          <w:rFonts w:asciiTheme="majorBidi" w:hAnsiTheme="majorBidi" w:cstheme="majorBidi"/>
        </w:rPr>
        <w:t>and</w:t>
      </w:r>
      <w:r w:rsidR="00416099" w:rsidRPr="00982C37">
        <w:rPr>
          <w:rFonts w:asciiTheme="majorBidi" w:hAnsiTheme="majorBidi" w:cstheme="majorBidi"/>
          <w:spacing w:val="-3"/>
        </w:rPr>
        <w:t xml:space="preserve"> </w:t>
      </w:r>
      <w:r w:rsidR="00416099" w:rsidRPr="00982C37">
        <w:rPr>
          <w:rFonts w:asciiTheme="majorBidi" w:hAnsiTheme="majorBidi" w:cstheme="majorBidi"/>
        </w:rPr>
        <w:t>well-being</w:t>
      </w:r>
      <w:r w:rsidR="00416099" w:rsidRPr="00982C37">
        <w:rPr>
          <w:rFonts w:asciiTheme="majorBidi" w:hAnsiTheme="majorBidi" w:cstheme="majorBidi"/>
          <w:spacing w:val="-4"/>
        </w:rPr>
        <w:t xml:space="preserve"> </w:t>
      </w:r>
      <w:r w:rsidR="00416099" w:rsidRPr="00982C37">
        <w:rPr>
          <w:rFonts w:asciiTheme="majorBidi" w:hAnsiTheme="majorBidi" w:cstheme="majorBidi"/>
        </w:rPr>
        <w:t>of</w:t>
      </w:r>
      <w:r w:rsidR="00416099" w:rsidRPr="00982C37">
        <w:rPr>
          <w:rFonts w:asciiTheme="majorBidi" w:hAnsiTheme="majorBidi" w:cstheme="majorBidi"/>
          <w:spacing w:val="-3"/>
        </w:rPr>
        <w:t xml:space="preserve"> </w:t>
      </w:r>
      <w:r w:rsidR="00416099" w:rsidRPr="00982C37">
        <w:rPr>
          <w:rFonts w:asciiTheme="majorBidi" w:hAnsiTheme="majorBidi" w:cstheme="majorBidi"/>
        </w:rPr>
        <w:t>all</w:t>
      </w:r>
      <w:r w:rsidR="00416099" w:rsidRPr="00982C37">
        <w:rPr>
          <w:rFonts w:asciiTheme="majorBidi" w:hAnsiTheme="majorBidi" w:cstheme="majorBidi"/>
          <w:spacing w:val="-3"/>
        </w:rPr>
        <w:t xml:space="preserve"> </w:t>
      </w:r>
      <w:r w:rsidR="00416099" w:rsidRPr="00982C37">
        <w:rPr>
          <w:rFonts w:asciiTheme="majorBidi" w:hAnsiTheme="majorBidi" w:cstheme="majorBidi"/>
        </w:rPr>
        <w:t>students.</w:t>
      </w:r>
      <w:r w:rsidR="00416099" w:rsidRPr="00982C37">
        <w:rPr>
          <w:rFonts w:asciiTheme="majorBidi" w:hAnsiTheme="majorBidi" w:cstheme="majorBidi"/>
          <w:spacing w:val="-3"/>
        </w:rPr>
        <w:t xml:space="preserve"> </w:t>
      </w:r>
      <w:r w:rsidR="00416099" w:rsidRPr="00982C37">
        <w:rPr>
          <w:rFonts w:asciiTheme="majorBidi" w:hAnsiTheme="majorBidi" w:cstheme="majorBidi"/>
        </w:rPr>
        <w:t>Furthermore,</w:t>
      </w:r>
      <w:r w:rsidR="00416099" w:rsidRPr="00982C37">
        <w:rPr>
          <w:rFonts w:asciiTheme="majorBidi" w:hAnsiTheme="majorBidi" w:cstheme="majorBidi"/>
          <w:spacing w:val="-3"/>
        </w:rPr>
        <w:t xml:space="preserve"> </w:t>
      </w:r>
      <w:r w:rsidR="00416099" w:rsidRPr="00982C37">
        <w:rPr>
          <w:rFonts w:asciiTheme="majorBidi" w:hAnsiTheme="majorBidi" w:cstheme="majorBidi"/>
        </w:rPr>
        <w:t>research</w:t>
      </w:r>
      <w:r w:rsidR="00416099" w:rsidRPr="00982C37">
        <w:rPr>
          <w:rFonts w:asciiTheme="majorBidi" w:hAnsiTheme="majorBidi" w:cstheme="majorBidi"/>
          <w:spacing w:val="-4"/>
        </w:rPr>
        <w:t xml:space="preserve"> </w:t>
      </w:r>
      <w:r w:rsidR="00416099" w:rsidRPr="00982C37">
        <w:rPr>
          <w:rFonts w:asciiTheme="majorBidi" w:hAnsiTheme="majorBidi" w:cstheme="majorBidi"/>
        </w:rPr>
        <w:t>suggests</w:t>
      </w:r>
      <w:r w:rsidR="00416099" w:rsidRPr="00982C37">
        <w:rPr>
          <w:rFonts w:asciiTheme="majorBidi" w:hAnsiTheme="majorBidi" w:cstheme="majorBidi"/>
          <w:spacing w:val="-4"/>
        </w:rPr>
        <w:t xml:space="preserve"> </w:t>
      </w:r>
      <w:r w:rsidR="00416099" w:rsidRPr="00982C37">
        <w:rPr>
          <w:rFonts w:asciiTheme="majorBidi" w:hAnsiTheme="majorBidi" w:cstheme="majorBidi"/>
        </w:rPr>
        <w:t>that there is a positive correlation between a student's health and well-being and his/her ability to learn. Moreover, schools can play an important role in the developmental process by which stude</w:t>
      </w:r>
      <w:r w:rsidR="00416099" w:rsidRPr="00982C37">
        <w:rPr>
          <w:rFonts w:asciiTheme="majorBidi" w:hAnsiTheme="majorBidi" w:cstheme="majorBidi"/>
        </w:rPr>
        <w:t>nts establish their health and nutrition habits by providing nutritious meals and snacks through the schools' meal programs, supporting the development of good eating habits and promoting increased physical activity both in and out of school.</w:t>
      </w:r>
    </w:p>
    <w:p w:rsidR="00BD225F" w:rsidRPr="00982C37" w:rsidRDefault="00982C37" w:rsidP="00982C37">
      <w:pPr>
        <w:pStyle w:val="BodyText"/>
        <w:spacing w:before="206"/>
        <w:ind w:left="300" w:right="970" w:firstLine="0"/>
        <w:jc w:val="both"/>
        <w:rPr>
          <w:rFonts w:asciiTheme="majorBidi" w:hAnsiTheme="majorBidi" w:cstheme="majorBidi"/>
        </w:rPr>
      </w:pPr>
      <w:r w:rsidRPr="00982C37">
        <w:rPr>
          <w:rFonts w:asciiTheme="majorBidi" w:hAnsiTheme="majorBidi" w:cstheme="majorBidi"/>
        </w:rPr>
        <w:t>St Clement Christian Academy</w:t>
      </w:r>
      <w:r>
        <w:rPr>
          <w:rFonts w:asciiTheme="majorBidi" w:hAnsiTheme="majorBidi" w:cstheme="majorBidi"/>
        </w:rPr>
        <w:t xml:space="preserve"> </w:t>
      </w:r>
      <w:r w:rsidR="00416099" w:rsidRPr="00982C37">
        <w:rPr>
          <w:rFonts w:asciiTheme="majorBidi" w:hAnsiTheme="majorBidi" w:cstheme="majorBidi"/>
        </w:rPr>
        <w:t>is</w:t>
      </w:r>
      <w:r w:rsidR="00416099" w:rsidRPr="00982C37">
        <w:rPr>
          <w:rFonts w:asciiTheme="majorBidi" w:hAnsiTheme="majorBidi" w:cstheme="majorBidi"/>
          <w:spacing w:val="-6"/>
        </w:rPr>
        <w:t xml:space="preserve"> </w:t>
      </w:r>
      <w:r w:rsidR="00416099" w:rsidRPr="00982C37">
        <w:rPr>
          <w:rFonts w:asciiTheme="majorBidi" w:hAnsiTheme="majorBidi" w:cstheme="majorBidi"/>
        </w:rPr>
        <w:t>committed</w:t>
      </w:r>
      <w:r w:rsidR="00416099" w:rsidRPr="00982C37">
        <w:rPr>
          <w:rFonts w:asciiTheme="majorBidi" w:hAnsiTheme="majorBidi" w:cstheme="majorBidi"/>
          <w:spacing w:val="-4"/>
        </w:rPr>
        <w:t xml:space="preserve"> </w:t>
      </w:r>
      <w:r w:rsidR="00416099" w:rsidRPr="00982C37">
        <w:rPr>
          <w:rFonts w:asciiTheme="majorBidi" w:hAnsiTheme="majorBidi" w:cstheme="majorBidi"/>
        </w:rPr>
        <w:t>to</w:t>
      </w:r>
      <w:r w:rsidR="00416099" w:rsidRPr="00982C37">
        <w:rPr>
          <w:rFonts w:asciiTheme="majorBidi" w:hAnsiTheme="majorBidi" w:cstheme="majorBidi"/>
          <w:spacing w:val="-4"/>
        </w:rPr>
        <w:t xml:space="preserve"> </w:t>
      </w:r>
      <w:r w:rsidR="00416099" w:rsidRPr="00982C37">
        <w:rPr>
          <w:rFonts w:asciiTheme="majorBidi" w:hAnsiTheme="majorBidi" w:cstheme="majorBidi"/>
        </w:rPr>
        <w:t>creating</w:t>
      </w:r>
      <w:r w:rsidR="00416099" w:rsidRPr="00982C37">
        <w:rPr>
          <w:rFonts w:asciiTheme="majorBidi" w:hAnsiTheme="majorBidi" w:cstheme="majorBidi"/>
          <w:spacing w:val="-5"/>
        </w:rPr>
        <w:t xml:space="preserve"> </w:t>
      </w:r>
      <w:r w:rsidR="00416099" w:rsidRPr="00982C37">
        <w:rPr>
          <w:rFonts w:asciiTheme="majorBidi" w:hAnsiTheme="majorBidi" w:cstheme="majorBidi"/>
        </w:rPr>
        <w:t>school</w:t>
      </w:r>
      <w:r w:rsidR="00416099" w:rsidRPr="00982C37">
        <w:rPr>
          <w:rFonts w:asciiTheme="majorBidi" w:hAnsiTheme="majorBidi" w:cstheme="majorBidi"/>
          <w:spacing w:val="-4"/>
        </w:rPr>
        <w:t xml:space="preserve"> </w:t>
      </w:r>
      <w:r w:rsidR="00416099" w:rsidRPr="00982C37">
        <w:rPr>
          <w:rFonts w:asciiTheme="majorBidi" w:hAnsiTheme="majorBidi" w:cstheme="majorBidi"/>
        </w:rPr>
        <w:t>environments</w:t>
      </w:r>
      <w:r w:rsidR="00416099" w:rsidRPr="00982C37">
        <w:rPr>
          <w:rFonts w:asciiTheme="majorBidi" w:hAnsiTheme="majorBidi" w:cstheme="majorBidi"/>
          <w:spacing w:val="-5"/>
        </w:rPr>
        <w:t xml:space="preserve"> </w:t>
      </w:r>
      <w:r w:rsidR="00416099" w:rsidRPr="00982C37">
        <w:rPr>
          <w:rFonts w:asciiTheme="majorBidi" w:hAnsiTheme="majorBidi" w:cstheme="majorBidi"/>
        </w:rPr>
        <w:t>that promote</w:t>
      </w:r>
      <w:r w:rsidR="00416099" w:rsidRPr="00982C37">
        <w:rPr>
          <w:rFonts w:asciiTheme="majorBidi" w:hAnsiTheme="majorBidi" w:cstheme="majorBidi"/>
          <w:spacing w:val="-2"/>
        </w:rPr>
        <w:t xml:space="preserve"> </w:t>
      </w:r>
      <w:r w:rsidR="00416099" w:rsidRPr="00982C37">
        <w:rPr>
          <w:rFonts w:asciiTheme="majorBidi" w:hAnsiTheme="majorBidi" w:cstheme="majorBidi"/>
        </w:rPr>
        <w:t>and</w:t>
      </w:r>
      <w:r w:rsidR="00416099" w:rsidRPr="00982C37">
        <w:rPr>
          <w:rFonts w:asciiTheme="majorBidi" w:hAnsiTheme="majorBidi" w:cstheme="majorBidi"/>
          <w:spacing w:val="-1"/>
        </w:rPr>
        <w:t xml:space="preserve"> </w:t>
      </w:r>
      <w:r w:rsidR="00416099" w:rsidRPr="00982C37">
        <w:rPr>
          <w:rFonts w:asciiTheme="majorBidi" w:hAnsiTheme="majorBidi" w:cstheme="majorBidi"/>
        </w:rPr>
        <w:t>protect</w:t>
      </w:r>
      <w:r w:rsidR="00416099" w:rsidRPr="00982C37">
        <w:rPr>
          <w:rFonts w:asciiTheme="majorBidi" w:hAnsiTheme="majorBidi" w:cstheme="majorBidi"/>
          <w:spacing w:val="-1"/>
        </w:rPr>
        <w:t xml:space="preserve"> </w:t>
      </w:r>
      <w:r w:rsidR="00416099" w:rsidRPr="00982C37">
        <w:rPr>
          <w:rFonts w:asciiTheme="majorBidi" w:hAnsiTheme="majorBidi" w:cstheme="majorBidi"/>
        </w:rPr>
        <w:t>the</w:t>
      </w:r>
      <w:r w:rsidR="00416099" w:rsidRPr="00982C37">
        <w:rPr>
          <w:rFonts w:asciiTheme="majorBidi" w:hAnsiTheme="majorBidi" w:cstheme="majorBidi"/>
          <w:spacing w:val="-2"/>
        </w:rPr>
        <w:t xml:space="preserve"> </w:t>
      </w:r>
      <w:r w:rsidR="00416099" w:rsidRPr="00982C37">
        <w:rPr>
          <w:rFonts w:asciiTheme="majorBidi" w:hAnsiTheme="majorBidi" w:cstheme="majorBidi"/>
        </w:rPr>
        <w:t>overall</w:t>
      </w:r>
      <w:r w:rsidR="00416099" w:rsidRPr="00982C37">
        <w:rPr>
          <w:rFonts w:asciiTheme="majorBidi" w:hAnsiTheme="majorBidi" w:cstheme="majorBidi"/>
          <w:spacing w:val="-1"/>
        </w:rPr>
        <w:t xml:space="preserve"> </w:t>
      </w:r>
      <w:r w:rsidR="00416099" w:rsidRPr="00982C37">
        <w:rPr>
          <w:rFonts w:asciiTheme="majorBidi" w:hAnsiTheme="majorBidi" w:cstheme="majorBidi"/>
        </w:rPr>
        <w:t>well-being</w:t>
      </w:r>
      <w:r w:rsidR="00416099" w:rsidRPr="00982C37">
        <w:rPr>
          <w:rFonts w:asciiTheme="majorBidi" w:hAnsiTheme="majorBidi" w:cstheme="majorBidi"/>
          <w:spacing w:val="-2"/>
        </w:rPr>
        <w:t xml:space="preserve"> </w:t>
      </w:r>
      <w:r w:rsidR="00416099" w:rsidRPr="00982C37">
        <w:rPr>
          <w:rFonts w:asciiTheme="majorBidi" w:hAnsiTheme="majorBidi" w:cstheme="majorBidi"/>
        </w:rPr>
        <w:t>of</w:t>
      </w:r>
      <w:r w:rsidR="00416099" w:rsidRPr="00982C37">
        <w:rPr>
          <w:rFonts w:asciiTheme="majorBidi" w:hAnsiTheme="majorBidi" w:cstheme="majorBidi"/>
          <w:spacing w:val="-1"/>
        </w:rPr>
        <w:t xml:space="preserve"> </w:t>
      </w:r>
      <w:r w:rsidR="00416099" w:rsidRPr="00982C37">
        <w:rPr>
          <w:rFonts w:asciiTheme="majorBidi" w:hAnsiTheme="majorBidi" w:cstheme="majorBidi"/>
        </w:rPr>
        <w:t>all</w:t>
      </w:r>
      <w:r w:rsidR="00416099" w:rsidRPr="00982C37">
        <w:rPr>
          <w:rFonts w:asciiTheme="majorBidi" w:hAnsiTheme="majorBidi" w:cstheme="majorBidi"/>
          <w:spacing w:val="-1"/>
        </w:rPr>
        <w:t xml:space="preserve"> </w:t>
      </w:r>
      <w:r w:rsidR="00416099" w:rsidRPr="00982C37">
        <w:rPr>
          <w:rFonts w:asciiTheme="majorBidi" w:hAnsiTheme="majorBidi" w:cstheme="majorBidi"/>
        </w:rPr>
        <w:t>students</w:t>
      </w:r>
      <w:r w:rsidR="00416099" w:rsidRPr="00982C37">
        <w:rPr>
          <w:rFonts w:asciiTheme="majorBidi" w:hAnsiTheme="majorBidi" w:cstheme="majorBidi"/>
          <w:spacing w:val="-2"/>
        </w:rPr>
        <w:t xml:space="preserve"> </w:t>
      </w:r>
      <w:r w:rsidR="00416099" w:rsidRPr="00982C37">
        <w:rPr>
          <w:rFonts w:asciiTheme="majorBidi" w:hAnsiTheme="majorBidi" w:cstheme="majorBidi"/>
        </w:rPr>
        <w:t>and</w:t>
      </w:r>
      <w:r w:rsidR="00416099" w:rsidRPr="00982C37">
        <w:rPr>
          <w:rFonts w:asciiTheme="majorBidi" w:hAnsiTheme="majorBidi" w:cstheme="majorBidi"/>
          <w:spacing w:val="-1"/>
        </w:rPr>
        <w:t xml:space="preserve"> </w:t>
      </w:r>
      <w:r w:rsidR="00416099" w:rsidRPr="00982C37">
        <w:rPr>
          <w:rFonts w:asciiTheme="majorBidi" w:hAnsiTheme="majorBidi" w:cstheme="majorBidi"/>
        </w:rPr>
        <w:t>staff.</w:t>
      </w:r>
      <w:r w:rsidR="00416099" w:rsidRPr="00982C37">
        <w:rPr>
          <w:rFonts w:asciiTheme="majorBidi" w:hAnsiTheme="majorBidi" w:cstheme="majorBidi"/>
          <w:spacing w:val="-1"/>
        </w:rPr>
        <w:t xml:space="preserve"> </w:t>
      </w:r>
      <w:r w:rsidR="00416099" w:rsidRPr="00982C37">
        <w:rPr>
          <w:rFonts w:asciiTheme="majorBidi" w:hAnsiTheme="majorBidi" w:cstheme="majorBidi"/>
        </w:rPr>
        <w:t>The</w:t>
      </w:r>
      <w:r w:rsidR="00416099" w:rsidRPr="00982C37">
        <w:rPr>
          <w:rFonts w:asciiTheme="majorBidi" w:hAnsiTheme="majorBidi" w:cstheme="majorBidi"/>
          <w:spacing w:val="-2"/>
        </w:rPr>
        <w:t xml:space="preserve"> </w:t>
      </w:r>
      <w:r w:rsidR="00416099" w:rsidRPr="00982C37">
        <w:rPr>
          <w:rFonts w:asciiTheme="majorBidi" w:hAnsiTheme="majorBidi" w:cstheme="majorBidi"/>
        </w:rPr>
        <w:t>guidelines</w:t>
      </w:r>
      <w:r w:rsidR="00416099" w:rsidRPr="00982C37">
        <w:rPr>
          <w:rFonts w:asciiTheme="majorBidi" w:hAnsiTheme="majorBidi" w:cstheme="majorBidi"/>
          <w:spacing w:val="-2"/>
        </w:rPr>
        <w:t xml:space="preserve"> </w:t>
      </w:r>
      <w:r w:rsidR="00416099" w:rsidRPr="00982C37">
        <w:rPr>
          <w:rFonts w:asciiTheme="majorBidi" w:hAnsiTheme="majorBidi" w:cstheme="majorBidi"/>
        </w:rPr>
        <w:t>listed below</w:t>
      </w:r>
      <w:r w:rsidR="00416099" w:rsidRPr="00982C37">
        <w:rPr>
          <w:rFonts w:asciiTheme="majorBidi" w:hAnsiTheme="majorBidi" w:cstheme="majorBidi"/>
          <w:spacing w:val="-2"/>
        </w:rPr>
        <w:t xml:space="preserve"> </w:t>
      </w:r>
      <w:r w:rsidR="00416099" w:rsidRPr="00982C37">
        <w:rPr>
          <w:rFonts w:asciiTheme="majorBidi" w:hAnsiTheme="majorBidi" w:cstheme="majorBidi"/>
        </w:rPr>
        <w:t>encourage</w:t>
      </w:r>
      <w:r w:rsidR="00416099" w:rsidRPr="00982C37">
        <w:rPr>
          <w:rFonts w:asciiTheme="majorBidi" w:hAnsiTheme="majorBidi" w:cstheme="majorBidi"/>
          <w:spacing w:val="-2"/>
        </w:rPr>
        <w:t xml:space="preserve"> </w:t>
      </w:r>
      <w:r w:rsidR="00416099" w:rsidRPr="00982C37">
        <w:rPr>
          <w:rFonts w:asciiTheme="majorBidi" w:hAnsiTheme="majorBidi" w:cstheme="majorBidi"/>
        </w:rPr>
        <w:t>a</w:t>
      </w:r>
      <w:r w:rsidR="00416099" w:rsidRPr="00982C37">
        <w:rPr>
          <w:rFonts w:asciiTheme="majorBidi" w:hAnsiTheme="majorBidi" w:cstheme="majorBidi"/>
          <w:spacing w:val="-1"/>
        </w:rPr>
        <w:t xml:space="preserve"> </w:t>
      </w:r>
      <w:r w:rsidR="00416099" w:rsidRPr="00982C37">
        <w:rPr>
          <w:rFonts w:asciiTheme="majorBidi" w:hAnsiTheme="majorBidi" w:cstheme="majorBidi"/>
        </w:rPr>
        <w:t>comprehensive wellness</w:t>
      </w:r>
      <w:r w:rsidR="00416099" w:rsidRPr="00982C37">
        <w:rPr>
          <w:rFonts w:asciiTheme="majorBidi" w:hAnsiTheme="majorBidi" w:cstheme="majorBidi"/>
          <w:spacing w:val="-2"/>
        </w:rPr>
        <w:t xml:space="preserve"> </w:t>
      </w:r>
      <w:r w:rsidR="00416099" w:rsidRPr="00982C37">
        <w:rPr>
          <w:rFonts w:asciiTheme="majorBidi" w:hAnsiTheme="majorBidi" w:cstheme="majorBidi"/>
        </w:rPr>
        <w:t>approach</w:t>
      </w:r>
      <w:r w:rsidR="00416099" w:rsidRPr="00982C37">
        <w:rPr>
          <w:rFonts w:asciiTheme="majorBidi" w:hAnsiTheme="majorBidi" w:cstheme="majorBidi"/>
          <w:spacing w:val="-2"/>
        </w:rPr>
        <w:t xml:space="preserve"> </w:t>
      </w:r>
      <w:r w:rsidR="00416099" w:rsidRPr="00982C37">
        <w:rPr>
          <w:rFonts w:asciiTheme="majorBidi" w:hAnsiTheme="majorBidi" w:cstheme="majorBidi"/>
        </w:rPr>
        <w:t>that</w:t>
      </w:r>
      <w:r w:rsidR="00416099" w:rsidRPr="00982C37">
        <w:rPr>
          <w:rFonts w:asciiTheme="majorBidi" w:hAnsiTheme="majorBidi" w:cstheme="majorBidi"/>
          <w:spacing w:val="-1"/>
        </w:rPr>
        <w:t xml:space="preserve"> </w:t>
      </w:r>
      <w:r w:rsidR="00416099" w:rsidRPr="00982C37">
        <w:rPr>
          <w:rFonts w:asciiTheme="majorBidi" w:hAnsiTheme="majorBidi" w:cstheme="majorBidi"/>
        </w:rPr>
        <w:t>is</w:t>
      </w:r>
      <w:r w:rsidR="00416099" w:rsidRPr="00982C37">
        <w:rPr>
          <w:rFonts w:asciiTheme="majorBidi" w:hAnsiTheme="majorBidi" w:cstheme="majorBidi"/>
          <w:spacing w:val="-2"/>
        </w:rPr>
        <w:t xml:space="preserve"> </w:t>
      </w:r>
      <w:r w:rsidR="00416099" w:rsidRPr="00982C37">
        <w:rPr>
          <w:rFonts w:asciiTheme="majorBidi" w:hAnsiTheme="majorBidi" w:cstheme="majorBidi"/>
        </w:rPr>
        <w:t>sensitive</w:t>
      </w:r>
      <w:r w:rsidR="00416099" w:rsidRPr="00982C37">
        <w:rPr>
          <w:rFonts w:asciiTheme="majorBidi" w:hAnsiTheme="majorBidi" w:cstheme="majorBidi"/>
          <w:spacing w:val="-2"/>
        </w:rPr>
        <w:t xml:space="preserve"> </w:t>
      </w:r>
      <w:r w:rsidR="00416099" w:rsidRPr="00982C37">
        <w:rPr>
          <w:rFonts w:asciiTheme="majorBidi" w:hAnsiTheme="majorBidi" w:cstheme="majorBidi"/>
        </w:rPr>
        <w:t>to</w:t>
      </w:r>
      <w:r w:rsidR="00416099" w:rsidRPr="00982C37">
        <w:rPr>
          <w:rFonts w:asciiTheme="majorBidi" w:hAnsiTheme="majorBidi" w:cstheme="majorBidi"/>
          <w:spacing w:val="-1"/>
        </w:rPr>
        <w:t xml:space="preserve"> </w:t>
      </w:r>
      <w:r w:rsidR="00416099" w:rsidRPr="00982C37">
        <w:rPr>
          <w:rFonts w:asciiTheme="majorBidi" w:hAnsiTheme="majorBidi" w:cstheme="majorBidi"/>
        </w:rPr>
        <w:t>both</w:t>
      </w:r>
      <w:r w:rsidR="00416099" w:rsidRPr="00982C37">
        <w:rPr>
          <w:rFonts w:asciiTheme="majorBidi" w:hAnsiTheme="majorBidi" w:cstheme="majorBidi"/>
          <w:spacing w:val="-2"/>
        </w:rPr>
        <w:t xml:space="preserve"> </w:t>
      </w:r>
      <w:r w:rsidR="00416099" w:rsidRPr="00982C37">
        <w:rPr>
          <w:rFonts w:asciiTheme="majorBidi" w:hAnsiTheme="majorBidi" w:cstheme="majorBidi"/>
        </w:rPr>
        <w:t>individual and community needs.</w:t>
      </w:r>
    </w:p>
    <w:p w:rsidR="00BD225F" w:rsidRPr="00982C37" w:rsidRDefault="00416099" w:rsidP="00982C37">
      <w:pPr>
        <w:pStyle w:val="ListParagraph"/>
        <w:numPr>
          <w:ilvl w:val="0"/>
          <w:numId w:val="2"/>
        </w:numPr>
        <w:tabs>
          <w:tab w:val="left" w:pos="1020"/>
        </w:tabs>
        <w:spacing w:before="5"/>
        <w:jc w:val="both"/>
        <w:rPr>
          <w:rFonts w:asciiTheme="majorBidi" w:hAnsiTheme="majorBidi" w:cstheme="majorBidi"/>
          <w:sz w:val="24"/>
          <w:szCs w:val="24"/>
        </w:rPr>
      </w:pPr>
      <w:r w:rsidRPr="00982C37">
        <w:rPr>
          <w:rFonts w:asciiTheme="majorBidi" w:hAnsiTheme="majorBidi" w:cstheme="majorBidi"/>
          <w:sz w:val="24"/>
          <w:szCs w:val="24"/>
        </w:rPr>
        <w:t>Local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Policy</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Leadership</w:t>
      </w:r>
    </w:p>
    <w:p w:rsidR="00BD225F" w:rsidRPr="00982C37" w:rsidRDefault="00416099" w:rsidP="00982C37">
      <w:pPr>
        <w:ind w:left="300"/>
        <w:rPr>
          <w:rFonts w:asciiTheme="majorBidi" w:hAnsiTheme="majorBidi" w:cstheme="majorBidi"/>
          <w:sz w:val="24"/>
          <w:szCs w:val="24"/>
        </w:rPr>
      </w:pPr>
      <w:r w:rsidRPr="00982C37">
        <w:rPr>
          <w:rFonts w:asciiTheme="majorBidi" w:hAnsiTheme="majorBidi" w:cstheme="majorBidi"/>
          <w:sz w:val="24"/>
          <w:szCs w:val="24"/>
          <w:u w:val="single"/>
        </w:rPr>
        <w:t>District</w:t>
      </w:r>
      <w:r w:rsidRPr="00982C37">
        <w:rPr>
          <w:rFonts w:asciiTheme="majorBidi" w:hAnsiTheme="majorBidi" w:cstheme="majorBidi"/>
          <w:spacing w:val="-4"/>
          <w:sz w:val="24"/>
          <w:szCs w:val="24"/>
          <w:u w:val="single"/>
        </w:rPr>
        <w:t xml:space="preserve"> </w:t>
      </w:r>
      <w:r w:rsidRPr="00982C37">
        <w:rPr>
          <w:rFonts w:asciiTheme="majorBidi" w:hAnsiTheme="majorBidi" w:cstheme="majorBidi"/>
          <w:spacing w:val="-2"/>
          <w:sz w:val="24"/>
          <w:szCs w:val="24"/>
          <w:u w:val="single"/>
        </w:rPr>
        <w:t>level</w:t>
      </w:r>
    </w:p>
    <w:p w:rsidR="00BD225F" w:rsidRPr="00982C37" w:rsidRDefault="00982C37" w:rsidP="00982C37">
      <w:pPr>
        <w:pStyle w:val="BodyText"/>
        <w:spacing w:before="176"/>
        <w:ind w:left="300" w:right="666" w:firstLine="0"/>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rPr>
        <w:t xml:space="preserve"> will assemble a representative wellness committee that will meet </w:t>
      </w:r>
      <w:r w:rsidR="00416099" w:rsidRPr="00982C37">
        <w:rPr>
          <w:rFonts w:asciiTheme="majorBidi" w:hAnsiTheme="majorBidi" w:cstheme="majorBidi"/>
          <w:u w:val="single"/>
        </w:rPr>
        <w:t>bi-annually</w:t>
      </w:r>
      <w:r w:rsidR="00416099" w:rsidRPr="00982C37">
        <w:rPr>
          <w:rFonts w:asciiTheme="majorBidi" w:hAnsiTheme="majorBidi" w:cstheme="majorBidi"/>
          <w:spacing w:val="40"/>
          <w:u w:val="single"/>
        </w:rPr>
        <w:t xml:space="preserve"> </w:t>
      </w:r>
      <w:r w:rsidR="00416099" w:rsidRPr="00982C37">
        <w:rPr>
          <w:rFonts w:asciiTheme="majorBidi" w:hAnsiTheme="majorBidi" w:cstheme="majorBidi"/>
        </w:rPr>
        <w:t>to evaluate</w:t>
      </w:r>
      <w:r w:rsidR="00416099" w:rsidRPr="00982C37">
        <w:rPr>
          <w:rFonts w:asciiTheme="majorBidi" w:hAnsiTheme="majorBidi" w:cstheme="majorBidi"/>
          <w:spacing w:val="-4"/>
        </w:rPr>
        <w:t xml:space="preserve"> </w:t>
      </w:r>
      <w:r w:rsidR="00416099" w:rsidRPr="00982C37">
        <w:rPr>
          <w:rFonts w:asciiTheme="majorBidi" w:hAnsiTheme="majorBidi" w:cstheme="majorBidi"/>
        </w:rPr>
        <w:t>and</w:t>
      </w:r>
      <w:r w:rsidR="00416099" w:rsidRPr="00982C37">
        <w:rPr>
          <w:rFonts w:asciiTheme="majorBidi" w:hAnsiTheme="majorBidi" w:cstheme="majorBidi"/>
          <w:spacing w:val="-3"/>
        </w:rPr>
        <w:t xml:space="preserve"> </w:t>
      </w:r>
      <w:r w:rsidR="00416099" w:rsidRPr="00982C37">
        <w:rPr>
          <w:rFonts w:asciiTheme="majorBidi" w:hAnsiTheme="majorBidi" w:cstheme="majorBidi"/>
        </w:rPr>
        <w:t>set</w:t>
      </w:r>
      <w:r w:rsidR="00416099" w:rsidRPr="00982C37">
        <w:rPr>
          <w:rFonts w:asciiTheme="majorBidi" w:hAnsiTheme="majorBidi" w:cstheme="majorBidi"/>
          <w:spacing w:val="-3"/>
        </w:rPr>
        <w:t xml:space="preserve"> </w:t>
      </w:r>
      <w:r w:rsidR="00416099" w:rsidRPr="00982C37">
        <w:rPr>
          <w:rFonts w:asciiTheme="majorBidi" w:hAnsiTheme="majorBidi" w:cstheme="majorBidi"/>
        </w:rPr>
        <w:t>goals</w:t>
      </w:r>
      <w:r w:rsidR="00416099" w:rsidRPr="00982C37">
        <w:rPr>
          <w:rFonts w:asciiTheme="majorBidi" w:hAnsiTheme="majorBidi" w:cstheme="majorBidi"/>
          <w:spacing w:val="-4"/>
        </w:rPr>
        <w:t xml:space="preserve"> </w:t>
      </w:r>
      <w:r w:rsidR="00416099" w:rsidRPr="00982C37">
        <w:rPr>
          <w:rFonts w:asciiTheme="majorBidi" w:hAnsiTheme="majorBidi" w:cstheme="majorBidi"/>
        </w:rPr>
        <w:t>for</w:t>
      </w:r>
      <w:r w:rsidR="00416099" w:rsidRPr="00982C37">
        <w:rPr>
          <w:rFonts w:asciiTheme="majorBidi" w:hAnsiTheme="majorBidi" w:cstheme="majorBidi"/>
          <w:spacing w:val="-3"/>
        </w:rPr>
        <w:t xml:space="preserve"> </w:t>
      </w:r>
      <w:r w:rsidR="00416099" w:rsidRPr="00982C37">
        <w:rPr>
          <w:rFonts w:asciiTheme="majorBidi" w:hAnsiTheme="majorBidi" w:cstheme="majorBidi"/>
        </w:rPr>
        <w:t>the</w:t>
      </w:r>
      <w:r w:rsidR="00416099" w:rsidRPr="00982C37">
        <w:rPr>
          <w:rFonts w:asciiTheme="majorBidi" w:hAnsiTheme="majorBidi" w:cstheme="majorBidi"/>
          <w:spacing w:val="-4"/>
        </w:rPr>
        <w:t xml:space="preserve"> </w:t>
      </w:r>
      <w:r w:rsidR="00416099" w:rsidRPr="00982C37">
        <w:rPr>
          <w:rFonts w:asciiTheme="majorBidi" w:hAnsiTheme="majorBidi" w:cstheme="majorBidi"/>
        </w:rPr>
        <w:t>development,</w:t>
      </w:r>
      <w:r w:rsidR="00416099" w:rsidRPr="00982C37">
        <w:rPr>
          <w:rFonts w:asciiTheme="majorBidi" w:hAnsiTheme="majorBidi" w:cstheme="majorBidi"/>
          <w:spacing w:val="-3"/>
        </w:rPr>
        <w:t xml:space="preserve"> </w:t>
      </w:r>
      <w:r w:rsidR="00416099" w:rsidRPr="00982C37">
        <w:rPr>
          <w:rFonts w:asciiTheme="majorBidi" w:hAnsiTheme="majorBidi" w:cstheme="majorBidi"/>
        </w:rPr>
        <w:t>implementation</w:t>
      </w:r>
      <w:r w:rsidR="00416099" w:rsidRPr="00982C37">
        <w:rPr>
          <w:rFonts w:asciiTheme="majorBidi" w:hAnsiTheme="majorBidi" w:cstheme="majorBidi"/>
          <w:spacing w:val="-4"/>
        </w:rPr>
        <w:t xml:space="preserve"> </w:t>
      </w:r>
      <w:r w:rsidR="00416099" w:rsidRPr="00982C37">
        <w:rPr>
          <w:rFonts w:asciiTheme="majorBidi" w:hAnsiTheme="majorBidi" w:cstheme="majorBidi"/>
        </w:rPr>
        <w:t>and</w:t>
      </w:r>
      <w:r w:rsidR="00416099" w:rsidRPr="00982C37">
        <w:rPr>
          <w:rFonts w:asciiTheme="majorBidi" w:hAnsiTheme="majorBidi" w:cstheme="majorBidi"/>
          <w:spacing w:val="-3"/>
        </w:rPr>
        <w:t xml:space="preserve"> </w:t>
      </w:r>
      <w:r w:rsidR="00416099" w:rsidRPr="00982C37">
        <w:rPr>
          <w:rFonts w:asciiTheme="majorBidi" w:hAnsiTheme="majorBidi" w:cstheme="majorBidi"/>
        </w:rPr>
        <w:t>annual</w:t>
      </w:r>
      <w:r w:rsidR="00416099" w:rsidRPr="00982C37">
        <w:rPr>
          <w:rFonts w:asciiTheme="majorBidi" w:hAnsiTheme="majorBidi" w:cstheme="majorBidi"/>
          <w:spacing w:val="-3"/>
        </w:rPr>
        <w:t xml:space="preserve"> </w:t>
      </w:r>
      <w:r w:rsidR="00416099" w:rsidRPr="00982C37">
        <w:rPr>
          <w:rFonts w:asciiTheme="majorBidi" w:hAnsiTheme="majorBidi" w:cstheme="majorBidi"/>
        </w:rPr>
        <w:t>review</w:t>
      </w:r>
      <w:r w:rsidR="00416099" w:rsidRPr="00982C37">
        <w:rPr>
          <w:rFonts w:asciiTheme="majorBidi" w:hAnsiTheme="majorBidi" w:cstheme="majorBidi"/>
          <w:spacing w:val="-4"/>
        </w:rPr>
        <w:t xml:space="preserve"> </w:t>
      </w:r>
      <w:r w:rsidR="00416099" w:rsidRPr="00982C37">
        <w:rPr>
          <w:rFonts w:asciiTheme="majorBidi" w:hAnsiTheme="majorBidi" w:cstheme="majorBidi"/>
        </w:rPr>
        <w:t>and</w:t>
      </w:r>
      <w:r w:rsidR="00416099" w:rsidRPr="00982C37">
        <w:rPr>
          <w:rFonts w:asciiTheme="majorBidi" w:hAnsiTheme="majorBidi" w:cstheme="majorBidi"/>
          <w:spacing w:val="-3"/>
        </w:rPr>
        <w:t xml:space="preserve"> </w:t>
      </w:r>
      <w:r w:rsidR="00416099" w:rsidRPr="00982C37">
        <w:rPr>
          <w:rFonts w:asciiTheme="majorBidi" w:hAnsiTheme="majorBidi" w:cstheme="majorBidi"/>
        </w:rPr>
        <w:t>upd</w:t>
      </w:r>
      <w:r w:rsidR="00416099" w:rsidRPr="00982C37">
        <w:rPr>
          <w:rFonts w:asciiTheme="majorBidi" w:hAnsiTheme="majorBidi" w:cstheme="majorBidi"/>
        </w:rPr>
        <w:t>ate of its local school wellness policy.</w:t>
      </w:r>
    </w:p>
    <w:p w:rsidR="00BD225F" w:rsidRPr="00982C37" w:rsidRDefault="00416099" w:rsidP="00982C37">
      <w:pPr>
        <w:pStyle w:val="ListParagraph"/>
        <w:numPr>
          <w:ilvl w:val="1"/>
          <w:numId w:val="2"/>
        </w:numPr>
        <w:tabs>
          <w:tab w:val="left" w:pos="1020"/>
        </w:tabs>
        <w:spacing w:before="204"/>
        <w:ind w:right="860"/>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Head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Verification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Official,</w:t>
      </w:r>
      <w:r w:rsidRPr="00982C37">
        <w:rPr>
          <w:rFonts w:asciiTheme="majorBidi" w:hAnsiTheme="majorBidi" w:cstheme="majorBidi"/>
          <w:spacing w:val="-4"/>
          <w:sz w:val="24"/>
          <w:szCs w:val="24"/>
        </w:rPr>
        <w:t xml:space="preserve"> </w:t>
      </w:r>
      <w:r w:rsidR="00982C37">
        <w:rPr>
          <w:rFonts w:asciiTheme="majorBidi" w:hAnsiTheme="majorBidi" w:cstheme="majorBidi"/>
          <w:sz w:val="24"/>
          <w:szCs w:val="24"/>
        </w:rPr>
        <w:t>Bishoy Saad</w:t>
      </w:r>
      <w:r w:rsidRPr="00982C37">
        <w:rPr>
          <w:rFonts w:asciiTheme="majorBidi" w:hAnsiTheme="majorBidi" w:cstheme="majorBidi"/>
          <w:sz w:val="24"/>
          <w:szCs w:val="24"/>
        </w:rPr>
        <w: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shall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ensure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overall compliance with the local school wellness policy.</w:t>
      </w:r>
    </w:p>
    <w:p w:rsidR="00BD225F" w:rsidRPr="00982C37" w:rsidRDefault="00416099" w:rsidP="00982C37">
      <w:pPr>
        <w:pStyle w:val="ListParagraph"/>
        <w:numPr>
          <w:ilvl w:val="1"/>
          <w:numId w:val="2"/>
        </w:numPr>
        <w:tabs>
          <w:tab w:val="left" w:pos="1020"/>
        </w:tabs>
        <w:ind w:right="729"/>
        <w:rPr>
          <w:rFonts w:asciiTheme="majorBidi" w:hAnsiTheme="majorBidi" w:cstheme="majorBidi"/>
          <w:sz w:val="24"/>
          <w:szCs w:val="24"/>
        </w:rPr>
      </w:pPr>
      <w:r w:rsidRPr="00982C37">
        <w:rPr>
          <w:rFonts w:asciiTheme="majorBidi" w:hAnsiTheme="majorBidi" w:cstheme="majorBidi"/>
          <w:sz w:val="24"/>
          <w:szCs w:val="24"/>
        </w:rPr>
        <w:t>Parents,</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students,</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representatives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authority,</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teachers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physical education,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health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professionals,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board,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administrators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and the general public shall be permitted to participate in the development, implementation, and periodic review and update of the local school wellness policy.</w:t>
      </w:r>
    </w:p>
    <w:p w:rsidR="00BD225F" w:rsidRPr="00982C37" w:rsidRDefault="00982C37" w:rsidP="00982C37">
      <w:pPr>
        <w:pStyle w:val="ListParagraph"/>
        <w:numPr>
          <w:ilvl w:val="1"/>
          <w:numId w:val="2"/>
        </w:numPr>
        <w:tabs>
          <w:tab w:val="left" w:pos="1020"/>
        </w:tabs>
        <w:spacing w:before="3"/>
        <w:ind w:right="900"/>
        <w:rPr>
          <w:rFonts w:asciiTheme="majorBidi" w:hAnsiTheme="majorBidi" w:cstheme="majorBidi"/>
          <w:sz w:val="24"/>
          <w:szCs w:val="24"/>
        </w:rPr>
      </w:pPr>
      <w:r>
        <w:rPr>
          <w:rFonts w:asciiTheme="majorBidi" w:hAnsiTheme="majorBidi" w:cstheme="majorBidi"/>
          <w:sz w:val="24"/>
          <w:szCs w:val="24"/>
        </w:rPr>
        <w:t>Bishoy Saad</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will</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be</w:t>
      </w:r>
      <w:r w:rsidR="00416099" w:rsidRPr="00982C37">
        <w:rPr>
          <w:rFonts w:asciiTheme="majorBidi" w:hAnsiTheme="majorBidi" w:cstheme="majorBidi"/>
          <w:spacing w:val="-6"/>
          <w:sz w:val="24"/>
          <w:szCs w:val="24"/>
        </w:rPr>
        <w:t xml:space="preserve"> </w:t>
      </w:r>
      <w:r w:rsidR="00416099" w:rsidRPr="00982C37">
        <w:rPr>
          <w:rFonts w:asciiTheme="majorBidi" w:hAnsiTheme="majorBidi" w:cstheme="majorBidi"/>
          <w:sz w:val="24"/>
          <w:szCs w:val="24"/>
        </w:rPr>
        <w:t>responsible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for</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compliance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with</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the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local</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school</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 xml:space="preserve">wellness </w:t>
      </w:r>
      <w:r w:rsidR="00416099" w:rsidRPr="00982C37">
        <w:rPr>
          <w:rFonts w:asciiTheme="majorBidi" w:hAnsiTheme="majorBidi" w:cstheme="majorBidi"/>
          <w:spacing w:val="-2"/>
          <w:sz w:val="24"/>
          <w:szCs w:val="24"/>
        </w:rPr>
        <w:t>policy.</w:t>
      </w:r>
    </w:p>
    <w:p w:rsidR="00982C37" w:rsidRPr="00982C37" w:rsidRDefault="00982C37" w:rsidP="00982C37">
      <w:pPr>
        <w:pStyle w:val="ListParagraph"/>
        <w:tabs>
          <w:tab w:val="left" w:pos="1020"/>
        </w:tabs>
        <w:spacing w:before="3"/>
        <w:ind w:right="900" w:firstLine="0"/>
        <w:rPr>
          <w:rFonts w:asciiTheme="majorBidi" w:hAnsiTheme="majorBidi" w:cstheme="majorBidi"/>
          <w:sz w:val="24"/>
          <w:szCs w:val="24"/>
        </w:rPr>
      </w:pPr>
    </w:p>
    <w:p w:rsidR="00BD225F" w:rsidRPr="00982C37" w:rsidRDefault="00416099" w:rsidP="00982C37">
      <w:pPr>
        <w:pStyle w:val="BodyText"/>
        <w:spacing w:before="3"/>
        <w:ind w:left="300" w:firstLine="0"/>
        <w:jc w:val="both"/>
        <w:rPr>
          <w:rFonts w:asciiTheme="majorBidi" w:hAnsiTheme="majorBidi" w:cstheme="majorBidi"/>
        </w:rPr>
      </w:pPr>
      <w:r w:rsidRPr="00982C37">
        <w:rPr>
          <w:rFonts w:asciiTheme="majorBidi" w:hAnsiTheme="majorBidi" w:cstheme="majorBidi"/>
          <w:u w:val="single"/>
        </w:rPr>
        <w:t>School</w:t>
      </w:r>
      <w:r w:rsidRPr="00982C37">
        <w:rPr>
          <w:rFonts w:asciiTheme="majorBidi" w:hAnsiTheme="majorBidi" w:cstheme="majorBidi"/>
          <w:spacing w:val="-3"/>
          <w:u w:val="single"/>
        </w:rPr>
        <w:t xml:space="preserve"> </w:t>
      </w:r>
      <w:r w:rsidRPr="00982C37">
        <w:rPr>
          <w:rFonts w:asciiTheme="majorBidi" w:hAnsiTheme="majorBidi" w:cstheme="majorBidi"/>
          <w:spacing w:val="-2"/>
          <w:u w:val="single"/>
        </w:rPr>
        <w:t>level</w:t>
      </w:r>
    </w:p>
    <w:p w:rsidR="00BD225F" w:rsidRPr="00982C37" w:rsidRDefault="00982C37" w:rsidP="00982C37">
      <w:pPr>
        <w:pStyle w:val="BodyText"/>
        <w:spacing w:before="176"/>
        <w:ind w:left="299" w:right="884" w:firstLine="0"/>
        <w:jc w:val="both"/>
        <w:rPr>
          <w:rFonts w:asciiTheme="majorBidi" w:hAnsiTheme="majorBidi" w:cstheme="majorBidi"/>
        </w:rPr>
      </w:pPr>
      <w:r w:rsidRPr="00982C37">
        <w:rPr>
          <w:rFonts w:asciiTheme="majorBidi" w:hAnsiTheme="majorBidi" w:cstheme="majorBidi"/>
        </w:rPr>
        <w:t>St Clement Christian Academy</w:t>
      </w:r>
      <w:r>
        <w:rPr>
          <w:rFonts w:asciiTheme="majorBidi" w:hAnsiTheme="majorBidi" w:cstheme="majorBidi"/>
        </w:rPr>
        <w:t xml:space="preserve"> </w:t>
      </w:r>
      <w:r w:rsidR="00416099" w:rsidRPr="00982C37">
        <w:rPr>
          <w:rFonts w:asciiTheme="majorBidi" w:hAnsiTheme="majorBidi" w:cstheme="majorBidi"/>
        </w:rPr>
        <w:t>will</w:t>
      </w:r>
      <w:r w:rsidR="00416099" w:rsidRPr="00982C37">
        <w:rPr>
          <w:rFonts w:asciiTheme="majorBidi" w:hAnsiTheme="majorBidi" w:cstheme="majorBidi"/>
          <w:spacing w:val="-1"/>
        </w:rPr>
        <w:t xml:space="preserve"> </w:t>
      </w:r>
      <w:r w:rsidR="00416099" w:rsidRPr="00982C37">
        <w:rPr>
          <w:rFonts w:asciiTheme="majorBidi" w:hAnsiTheme="majorBidi" w:cstheme="majorBidi"/>
        </w:rPr>
        <w:t>establish</w:t>
      </w:r>
      <w:r w:rsidR="00416099" w:rsidRPr="00982C37">
        <w:rPr>
          <w:rFonts w:asciiTheme="majorBidi" w:hAnsiTheme="majorBidi" w:cstheme="majorBidi"/>
          <w:spacing w:val="-1"/>
        </w:rPr>
        <w:t xml:space="preserve"> </w:t>
      </w:r>
      <w:r w:rsidR="00416099" w:rsidRPr="00982C37">
        <w:rPr>
          <w:rFonts w:asciiTheme="majorBidi" w:hAnsiTheme="majorBidi" w:cstheme="majorBidi"/>
        </w:rPr>
        <w:t>an</w:t>
      </w:r>
      <w:r w:rsidR="00416099" w:rsidRPr="00982C37">
        <w:rPr>
          <w:rFonts w:asciiTheme="majorBidi" w:hAnsiTheme="majorBidi" w:cstheme="majorBidi"/>
          <w:spacing w:val="-2"/>
        </w:rPr>
        <w:t xml:space="preserve"> </w:t>
      </w:r>
      <w:r w:rsidR="00416099" w:rsidRPr="00982C37">
        <w:rPr>
          <w:rFonts w:asciiTheme="majorBidi" w:hAnsiTheme="majorBidi" w:cstheme="majorBidi"/>
        </w:rPr>
        <w:t>ongoing</w:t>
      </w:r>
      <w:r w:rsidR="00416099" w:rsidRPr="00982C37">
        <w:rPr>
          <w:rFonts w:asciiTheme="majorBidi" w:hAnsiTheme="majorBidi" w:cstheme="majorBidi"/>
          <w:spacing w:val="-2"/>
        </w:rPr>
        <w:t xml:space="preserve"> </w:t>
      </w:r>
      <w:r w:rsidR="00416099" w:rsidRPr="00982C37">
        <w:rPr>
          <w:rFonts w:asciiTheme="majorBidi" w:hAnsiTheme="majorBidi" w:cstheme="majorBidi"/>
        </w:rPr>
        <w:t>Healthy School</w:t>
      </w:r>
      <w:r w:rsidR="00416099" w:rsidRPr="00982C37">
        <w:rPr>
          <w:rFonts w:asciiTheme="majorBidi" w:hAnsiTheme="majorBidi" w:cstheme="majorBidi"/>
          <w:spacing w:val="-1"/>
        </w:rPr>
        <w:t xml:space="preserve"> </w:t>
      </w:r>
      <w:r w:rsidR="00416099" w:rsidRPr="00982C37">
        <w:rPr>
          <w:rFonts w:asciiTheme="majorBidi" w:hAnsiTheme="majorBidi" w:cstheme="majorBidi"/>
        </w:rPr>
        <w:t>Team</w:t>
      </w:r>
      <w:r w:rsidR="00416099" w:rsidRPr="00982C37">
        <w:rPr>
          <w:rFonts w:asciiTheme="majorBidi" w:hAnsiTheme="majorBidi" w:cstheme="majorBidi"/>
          <w:spacing w:val="-2"/>
        </w:rPr>
        <w:t xml:space="preserve"> </w:t>
      </w:r>
      <w:r w:rsidR="00416099" w:rsidRPr="00982C37">
        <w:rPr>
          <w:rFonts w:asciiTheme="majorBidi" w:hAnsiTheme="majorBidi" w:cstheme="majorBidi"/>
        </w:rPr>
        <w:t>that will</w:t>
      </w:r>
      <w:r w:rsidR="00416099" w:rsidRPr="00982C37">
        <w:rPr>
          <w:rFonts w:asciiTheme="majorBidi" w:hAnsiTheme="majorBidi" w:cstheme="majorBidi"/>
          <w:spacing w:val="-4"/>
        </w:rPr>
        <w:t xml:space="preserve"> </w:t>
      </w:r>
      <w:r w:rsidR="00416099" w:rsidRPr="00982C37">
        <w:rPr>
          <w:rFonts w:asciiTheme="majorBidi" w:hAnsiTheme="majorBidi" w:cstheme="majorBidi"/>
        </w:rPr>
        <w:t>meet</w:t>
      </w:r>
      <w:r w:rsidR="00416099" w:rsidRPr="00982C37">
        <w:rPr>
          <w:rFonts w:asciiTheme="majorBidi" w:hAnsiTheme="majorBidi" w:cstheme="majorBidi"/>
          <w:spacing w:val="-4"/>
        </w:rPr>
        <w:t xml:space="preserve"> </w:t>
      </w:r>
      <w:r w:rsidR="00416099" w:rsidRPr="00982C37">
        <w:rPr>
          <w:rFonts w:asciiTheme="majorBidi" w:hAnsiTheme="majorBidi" w:cstheme="majorBidi"/>
          <w:u w:val="single"/>
        </w:rPr>
        <w:t>annually</w:t>
      </w:r>
      <w:r w:rsidR="00416099" w:rsidRPr="00982C37">
        <w:rPr>
          <w:rFonts w:asciiTheme="majorBidi" w:hAnsiTheme="majorBidi" w:cstheme="majorBidi"/>
          <w:spacing w:val="-3"/>
          <w:u w:val="single"/>
        </w:rPr>
        <w:t xml:space="preserve"> </w:t>
      </w:r>
      <w:r w:rsidR="00416099" w:rsidRPr="00982C37">
        <w:rPr>
          <w:rFonts w:asciiTheme="majorBidi" w:hAnsiTheme="majorBidi" w:cstheme="majorBidi"/>
          <w:u w:val="single"/>
        </w:rPr>
        <w:t>to</w:t>
      </w:r>
      <w:r w:rsidR="00416099" w:rsidRPr="00982C37">
        <w:rPr>
          <w:rFonts w:asciiTheme="majorBidi" w:hAnsiTheme="majorBidi" w:cstheme="majorBidi"/>
          <w:spacing w:val="-4"/>
        </w:rPr>
        <w:t xml:space="preserve"> </w:t>
      </w:r>
      <w:r w:rsidR="00416099" w:rsidRPr="00982C37">
        <w:rPr>
          <w:rFonts w:asciiTheme="majorBidi" w:hAnsiTheme="majorBidi" w:cstheme="majorBidi"/>
        </w:rPr>
        <w:t>ensure</w:t>
      </w:r>
      <w:r w:rsidR="00416099" w:rsidRPr="00982C37">
        <w:rPr>
          <w:rFonts w:asciiTheme="majorBidi" w:hAnsiTheme="majorBidi" w:cstheme="majorBidi"/>
          <w:spacing w:val="-5"/>
        </w:rPr>
        <w:t xml:space="preserve"> </w:t>
      </w:r>
      <w:r w:rsidR="00416099" w:rsidRPr="00982C37">
        <w:rPr>
          <w:rFonts w:asciiTheme="majorBidi" w:hAnsiTheme="majorBidi" w:cstheme="majorBidi"/>
        </w:rPr>
        <w:t>compliance</w:t>
      </w:r>
      <w:r w:rsidR="00416099" w:rsidRPr="00982C37">
        <w:rPr>
          <w:rFonts w:asciiTheme="majorBidi" w:hAnsiTheme="majorBidi" w:cstheme="majorBidi"/>
          <w:spacing w:val="-5"/>
        </w:rPr>
        <w:t xml:space="preserve"> </w:t>
      </w:r>
      <w:r w:rsidR="00416099" w:rsidRPr="00982C37">
        <w:rPr>
          <w:rFonts w:asciiTheme="majorBidi" w:hAnsiTheme="majorBidi" w:cstheme="majorBidi"/>
        </w:rPr>
        <w:t>and</w:t>
      </w:r>
      <w:r w:rsidR="00416099" w:rsidRPr="00982C37">
        <w:rPr>
          <w:rFonts w:asciiTheme="majorBidi" w:hAnsiTheme="majorBidi" w:cstheme="majorBidi"/>
          <w:spacing w:val="-4"/>
        </w:rPr>
        <w:t xml:space="preserve"> </w:t>
      </w:r>
      <w:r w:rsidR="00416099" w:rsidRPr="00982C37">
        <w:rPr>
          <w:rFonts w:asciiTheme="majorBidi" w:hAnsiTheme="majorBidi" w:cstheme="majorBidi"/>
        </w:rPr>
        <w:t>facilitate</w:t>
      </w:r>
      <w:r w:rsidR="00416099" w:rsidRPr="00982C37">
        <w:rPr>
          <w:rFonts w:asciiTheme="majorBidi" w:hAnsiTheme="majorBidi" w:cstheme="majorBidi"/>
          <w:spacing w:val="-5"/>
        </w:rPr>
        <w:t xml:space="preserve"> </w:t>
      </w:r>
      <w:r w:rsidR="00416099" w:rsidRPr="00982C37">
        <w:rPr>
          <w:rFonts w:asciiTheme="majorBidi" w:hAnsiTheme="majorBidi" w:cstheme="majorBidi"/>
        </w:rPr>
        <w:t>implementation</w:t>
      </w:r>
      <w:r w:rsidR="00416099" w:rsidRPr="00982C37">
        <w:rPr>
          <w:rFonts w:asciiTheme="majorBidi" w:hAnsiTheme="majorBidi" w:cstheme="majorBidi"/>
          <w:spacing w:val="-5"/>
        </w:rPr>
        <w:t xml:space="preserve"> </w:t>
      </w:r>
      <w:r w:rsidR="00416099" w:rsidRPr="00982C37">
        <w:rPr>
          <w:rFonts w:asciiTheme="majorBidi" w:hAnsiTheme="majorBidi" w:cstheme="majorBidi"/>
        </w:rPr>
        <w:t>of</w:t>
      </w:r>
      <w:r>
        <w:rPr>
          <w:rFonts w:asciiTheme="majorBidi" w:hAnsiTheme="majorBidi" w:cstheme="majorBidi"/>
        </w:rPr>
        <w:t xml:space="preserve"> </w:t>
      </w:r>
      <w:r w:rsidR="00416099" w:rsidRPr="00982C37">
        <w:rPr>
          <w:rFonts w:asciiTheme="majorBidi" w:hAnsiTheme="majorBidi" w:cstheme="majorBidi"/>
          <w:spacing w:val="-4"/>
        </w:rPr>
        <w:t xml:space="preserve"> </w:t>
      </w:r>
      <w:r>
        <w:rPr>
          <w:rFonts w:asciiTheme="majorBidi" w:hAnsiTheme="majorBidi" w:cstheme="majorBidi"/>
        </w:rPr>
        <w:t>SCCA</w:t>
      </w:r>
      <w:r w:rsidR="00416099" w:rsidRPr="00982C37">
        <w:rPr>
          <w:rFonts w:asciiTheme="majorBidi" w:hAnsiTheme="majorBidi" w:cstheme="majorBidi"/>
        </w:rPr>
        <w:t>’s</w:t>
      </w:r>
      <w:r w:rsidR="00416099" w:rsidRPr="00982C37">
        <w:rPr>
          <w:rFonts w:asciiTheme="majorBidi" w:hAnsiTheme="majorBidi" w:cstheme="majorBidi"/>
          <w:spacing w:val="-5"/>
        </w:rPr>
        <w:t xml:space="preserve"> </w:t>
      </w:r>
      <w:r w:rsidR="00416099" w:rsidRPr="00982C37">
        <w:rPr>
          <w:rFonts w:asciiTheme="majorBidi" w:hAnsiTheme="majorBidi" w:cstheme="majorBidi"/>
        </w:rPr>
        <w:t xml:space="preserve">wellness </w:t>
      </w:r>
      <w:r w:rsidR="00416099" w:rsidRPr="00982C37">
        <w:rPr>
          <w:rFonts w:asciiTheme="majorBidi" w:hAnsiTheme="majorBidi" w:cstheme="majorBidi"/>
          <w:spacing w:val="-2"/>
        </w:rPr>
        <w:t>policy.</w:t>
      </w:r>
    </w:p>
    <w:p w:rsidR="00BD225F" w:rsidRPr="00982C37" w:rsidRDefault="00416099" w:rsidP="00982C37">
      <w:pPr>
        <w:pStyle w:val="ListParagraph"/>
        <w:numPr>
          <w:ilvl w:val="1"/>
          <w:numId w:val="2"/>
        </w:numPr>
        <w:tabs>
          <w:tab w:val="left" w:pos="1020"/>
        </w:tabs>
        <w:spacing w:before="202"/>
        <w:ind w:right="587"/>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principal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staff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shall</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have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responsibility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comply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with federal and state regulations as they relate to </w:t>
      </w:r>
      <w:r w:rsidR="00982C37">
        <w:rPr>
          <w:rFonts w:asciiTheme="majorBidi" w:hAnsiTheme="majorBidi" w:cstheme="majorBidi"/>
          <w:sz w:val="24"/>
          <w:szCs w:val="24"/>
        </w:rPr>
        <w:t>SCCA</w:t>
      </w:r>
      <w:r w:rsidRPr="00982C37">
        <w:rPr>
          <w:rFonts w:asciiTheme="majorBidi" w:hAnsiTheme="majorBidi" w:cstheme="majorBidi"/>
          <w:sz w:val="24"/>
          <w:szCs w:val="24"/>
        </w:rPr>
        <w:t>’s wellness policy.</w:t>
      </w:r>
    </w:p>
    <w:p w:rsidR="00BD225F" w:rsidRPr="00982C37" w:rsidRDefault="00416099" w:rsidP="00982C37">
      <w:pPr>
        <w:pStyle w:val="ListParagraph"/>
        <w:numPr>
          <w:ilvl w:val="1"/>
          <w:numId w:val="2"/>
        </w:numPr>
        <w:tabs>
          <w:tab w:val="left" w:pos="1020"/>
        </w:tabs>
        <w:ind w:left="1019" w:right="680"/>
        <w:rPr>
          <w:rFonts w:asciiTheme="majorBidi" w:hAnsiTheme="majorBidi" w:cstheme="majorBidi"/>
          <w:sz w:val="24"/>
          <w:szCs w:val="24"/>
        </w:rPr>
      </w:pPr>
      <w:r w:rsidRPr="00982C37">
        <w:rPr>
          <w:rFonts w:asciiTheme="majorBidi" w:hAnsiTheme="majorBidi" w:cstheme="majorBidi"/>
          <w:sz w:val="24"/>
          <w:szCs w:val="24"/>
        </w:rPr>
        <w:t>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Lighthouse,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responsible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establishing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Healthy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Team</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that will ensure compliance with the policy.</w:t>
      </w:r>
    </w:p>
    <w:p w:rsidR="00BD225F" w:rsidRPr="00982C37" w:rsidRDefault="00BD225F" w:rsidP="00982C37">
      <w:pPr>
        <w:rPr>
          <w:rFonts w:asciiTheme="majorBidi" w:hAnsiTheme="majorBidi" w:cstheme="majorBidi"/>
          <w:sz w:val="24"/>
          <w:szCs w:val="24"/>
        </w:rPr>
        <w:sectPr w:rsidR="00BD225F" w:rsidRPr="00982C37">
          <w:pgSz w:w="12240" w:h="15840"/>
          <w:pgMar w:top="1820" w:right="880" w:bottom="1200" w:left="1140" w:header="0" w:footer="1017" w:gutter="0"/>
          <w:cols w:space="720"/>
        </w:sectPr>
      </w:pPr>
    </w:p>
    <w:p w:rsidR="00BD225F" w:rsidRPr="00982C37" w:rsidRDefault="00416099" w:rsidP="00982C37">
      <w:pPr>
        <w:pStyle w:val="ListParagraph"/>
        <w:numPr>
          <w:ilvl w:val="1"/>
          <w:numId w:val="2"/>
        </w:numPr>
        <w:tabs>
          <w:tab w:val="left" w:pos="1020"/>
        </w:tabs>
        <w:spacing w:before="44"/>
        <w:ind w:left="1019" w:right="599"/>
        <w:rPr>
          <w:rFonts w:asciiTheme="majorBidi" w:hAnsiTheme="majorBidi" w:cstheme="majorBidi"/>
          <w:sz w:val="24"/>
          <w:szCs w:val="24"/>
        </w:rPr>
      </w:pPr>
      <w:r w:rsidRPr="00982C37">
        <w:rPr>
          <w:rFonts w:asciiTheme="majorBidi" w:hAnsiTheme="majorBidi" w:cstheme="majorBidi"/>
          <w:sz w:val="24"/>
          <w:szCs w:val="24"/>
        </w:rPr>
        <w:lastRenderedPageBreak/>
        <w:t>The Healthy School Team should include, but not be limited to, the following stakeholders: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parents,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students,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service</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program</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representatives,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school administrators, school</w:t>
      </w:r>
      <w:r w:rsidRPr="00982C37">
        <w:rPr>
          <w:rFonts w:asciiTheme="majorBidi" w:hAnsiTheme="majorBidi" w:cstheme="majorBidi"/>
          <w:sz w:val="24"/>
          <w:szCs w:val="24"/>
        </w:rPr>
        <w:t xml:space="preserve"> health professionals, physical education teachers and the general public.</w:t>
      </w:r>
    </w:p>
    <w:p w:rsidR="00BD225F" w:rsidRPr="00982C37" w:rsidRDefault="00416099" w:rsidP="00982C37">
      <w:pPr>
        <w:pStyle w:val="ListParagraph"/>
        <w:numPr>
          <w:ilvl w:val="1"/>
          <w:numId w:val="2"/>
        </w:numPr>
        <w:tabs>
          <w:tab w:val="left" w:pos="1020"/>
        </w:tabs>
        <w:spacing w:before="0"/>
        <w:ind w:hanging="361"/>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Healthy</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Team</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responsible</w:t>
      </w:r>
      <w:r w:rsidRPr="00982C37">
        <w:rPr>
          <w:rFonts w:asciiTheme="majorBidi" w:hAnsiTheme="majorBidi" w:cstheme="majorBidi"/>
          <w:spacing w:val="-2"/>
          <w:sz w:val="24"/>
          <w:szCs w:val="24"/>
        </w:rPr>
        <w:t xml:space="preserve"> </w:t>
      </w:r>
      <w:r w:rsidRPr="00982C37">
        <w:rPr>
          <w:rFonts w:asciiTheme="majorBidi" w:hAnsiTheme="majorBidi" w:cstheme="majorBidi"/>
          <w:spacing w:val="-4"/>
          <w:sz w:val="24"/>
          <w:szCs w:val="24"/>
        </w:rPr>
        <w:t>for:</w:t>
      </w:r>
    </w:p>
    <w:p w:rsidR="00BD225F" w:rsidRPr="00982C37" w:rsidRDefault="00416099" w:rsidP="00982C37">
      <w:pPr>
        <w:pStyle w:val="ListParagraph"/>
        <w:numPr>
          <w:ilvl w:val="2"/>
          <w:numId w:val="2"/>
        </w:numPr>
        <w:tabs>
          <w:tab w:val="left" w:pos="1740"/>
        </w:tabs>
        <w:spacing w:before="76"/>
        <w:ind w:left="1739" w:right="829"/>
        <w:jc w:val="both"/>
        <w:rPr>
          <w:rFonts w:asciiTheme="majorBidi" w:hAnsiTheme="majorBidi" w:cstheme="majorBidi"/>
          <w:sz w:val="24"/>
          <w:szCs w:val="24"/>
        </w:rPr>
      </w:pPr>
      <w:r w:rsidRPr="00982C37">
        <w:rPr>
          <w:rFonts w:asciiTheme="majorBidi" w:hAnsiTheme="majorBidi" w:cstheme="majorBidi"/>
          <w:sz w:val="24"/>
          <w:szCs w:val="24"/>
        </w:rPr>
        <w:t>Ensuring</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compliance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federal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state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regulations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competitive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food and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beverage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items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sold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on</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campus (7</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CFR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210.11</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FAC</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 xml:space="preserve">5P- </w:t>
      </w:r>
      <w:r w:rsidRPr="00982C37">
        <w:rPr>
          <w:rFonts w:asciiTheme="majorBidi" w:hAnsiTheme="majorBidi" w:cstheme="majorBidi"/>
          <w:spacing w:val="-2"/>
          <w:sz w:val="24"/>
          <w:szCs w:val="24"/>
        </w:rPr>
        <w:t>1.003),</w:t>
      </w:r>
    </w:p>
    <w:p w:rsidR="00BD225F" w:rsidRPr="00982C37" w:rsidRDefault="00416099" w:rsidP="00982C37">
      <w:pPr>
        <w:pStyle w:val="ListParagraph"/>
        <w:numPr>
          <w:ilvl w:val="2"/>
          <w:numId w:val="2"/>
        </w:numPr>
        <w:tabs>
          <w:tab w:val="left" w:pos="1740"/>
        </w:tabs>
        <w:ind w:left="1739" w:right="1171"/>
        <w:rPr>
          <w:rFonts w:asciiTheme="majorBidi" w:hAnsiTheme="majorBidi" w:cstheme="majorBidi"/>
          <w:sz w:val="24"/>
          <w:szCs w:val="24"/>
        </w:rPr>
      </w:pPr>
      <w:r w:rsidRPr="00982C37">
        <w:rPr>
          <w:rFonts w:asciiTheme="majorBidi" w:hAnsiTheme="majorBidi" w:cstheme="majorBidi"/>
          <w:sz w:val="24"/>
          <w:szCs w:val="24"/>
        </w:rPr>
        <w:t>Maintaining a school calendar identifying the dates when exempted competitive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fundraisers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occur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accordance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frequency specified in paragraph (c) of FAC 5P-1.003,</w:t>
      </w:r>
    </w:p>
    <w:p w:rsidR="00BD225F" w:rsidRPr="00982C37" w:rsidRDefault="00416099" w:rsidP="00982C37">
      <w:pPr>
        <w:pStyle w:val="ListParagraph"/>
        <w:numPr>
          <w:ilvl w:val="2"/>
          <w:numId w:val="2"/>
        </w:numPr>
        <w:tabs>
          <w:tab w:val="left" w:pos="1740"/>
        </w:tabs>
        <w:ind w:left="1739" w:right="569"/>
        <w:rPr>
          <w:rFonts w:asciiTheme="majorBidi" w:hAnsiTheme="majorBidi" w:cstheme="majorBidi"/>
          <w:sz w:val="24"/>
          <w:szCs w:val="24"/>
        </w:rPr>
      </w:pPr>
      <w:r w:rsidRPr="00982C37">
        <w:rPr>
          <w:rFonts w:asciiTheme="majorBidi" w:hAnsiTheme="majorBidi" w:cstheme="majorBidi"/>
          <w:sz w:val="24"/>
          <w:szCs w:val="24"/>
        </w:rPr>
        <w:t>Reporting its school’s compliance of the aforementioned regulations to</w:t>
      </w:r>
      <w:r w:rsidRPr="00982C37">
        <w:rPr>
          <w:rFonts w:asciiTheme="majorBidi" w:hAnsiTheme="majorBidi" w:cstheme="majorBidi"/>
          <w:spacing w:val="40"/>
          <w:sz w:val="24"/>
          <w:szCs w:val="24"/>
        </w:rPr>
        <w:t xml:space="preserve"> </w:t>
      </w:r>
      <w:r w:rsidR="00982C37">
        <w:rPr>
          <w:rFonts w:asciiTheme="majorBidi" w:hAnsiTheme="majorBidi" w:cstheme="majorBidi"/>
          <w:sz w:val="24"/>
          <w:szCs w:val="24"/>
        </w:rPr>
        <w:t>Bishoy Saad</w:t>
      </w:r>
      <w:r w:rsidRPr="00982C37">
        <w:rPr>
          <w:rFonts w:asciiTheme="majorBidi" w:hAnsiTheme="majorBidi" w:cstheme="majorBidi"/>
          <w:sz w:val="24"/>
          <w:szCs w:val="24"/>
        </w:rPr>
        <w:t>,</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person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responsible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ensuring</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overall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compliance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with Lighthouse Private Christian Academy’s wellness policy.</w:t>
      </w:r>
    </w:p>
    <w:p w:rsidR="00BD225F" w:rsidRPr="00982C37" w:rsidRDefault="00982C37" w:rsidP="00982C37">
      <w:pPr>
        <w:spacing w:before="203"/>
        <w:ind w:left="326" w:right="592" w:firstLine="6"/>
        <w:jc w:val="center"/>
        <w:rPr>
          <w:rFonts w:asciiTheme="majorBidi" w:hAnsiTheme="majorBidi" w:cstheme="majorBidi"/>
          <w:sz w:val="24"/>
          <w:szCs w:val="24"/>
        </w:rPr>
      </w:pPr>
      <w:r w:rsidRPr="00982C37">
        <w:rPr>
          <w:rFonts w:asciiTheme="majorBidi" w:hAnsiTheme="majorBidi" w:cstheme="majorBidi"/>
          <w:spacing w:val="-2"/>
          <w:sz w:val="24"/>
          <w:szCs w:val="24"/>
        </w:rPr>
        <w:t>St Clement Christian Academy</w:t>
      </w:r>
      <w:r>
        <w:rPr>
          <w:rFonts w:asciiTheme="majorBidi" w:hAnsiTheme="majorBidi" w:cstheme="majorBidi"/>
          <w:spacing w:val="-2"/>
          <w:sz w:val="24"/>
          <w:szCs w:val="24"/>
        </w:rPr>
        <w:t xml:space="preserve"> </w:t>
      </w:r>
      <w:r w:rsidR="00416099" w:rsidRPr="00982C37">
        <w:rPr>
          <w:rFonts w:asciiTheme="majorBidi" w:hAnsiTheme="majorBidi" w:cstheme="majorBidi"/>
          <w:spacing w:val="-2"/>
          <w:sz w:val="24"/>
          <w:szCs w:val="24"/>
        </w:rPr>
        <w:t>will</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pacing w:val="-2"/>
          <w:sz w:val="24"/>
          <w:szCs w:val="24"/>
        </w:rPr>
        <w:t>review</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pacing w:val="-2"/>
          <w:sz w:val="24"/>
          <w:szCs w:val="24"/>
        </w:rPr>
        <w:t>and</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pacing w:val="-2"/>
          <w:sz w:val="24"/>
          <w:szCs w:val="24"/>
        </w:rPr>
        <w:t>consider evidence-based</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pacing w:val="-2"/>
          <w:sz w:val="24"/>
          <w:szCs w:val="24"/>
        </w:rPr>
        <w:t xml:space="preserve">strategies </w:t>
      </w:r>
      <w:r w:rsidR="00416099" w:rsidRPr="00982C37">
        <w:rPr>
          <w:rFonts w:asciiTheme="majorBidi" w:hAnsiTheme="majorBidi" w:cstheme="majorBidi"/>
          <w:spacing w:val="-4"/>
          <w:sz w:val="24"/>
          <w:szCs w:val="24"/>
        </w:rPr>
        <w:t>and</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pacing w:val="-4"/>
          <w:sz w:val="24"/>
          <w:szCs w:val="24"/>
        </w:rPr>
        <w:t>techniques</w:t>
      </w:r>
      <w:r w:rsidR="00416099" w:rsidRPr="00982C37">
        <w:rPr>
          <w:rFonts w:asciiTheme="majorBidi" w:hAnsiTheme="majorBidi" w:cstheme="majorBidi"/>
          <w:spacing w:val="-6"/>
          <w:sz w:val="24"/>
          <w:szCs w:val="24"/>
        </w:rPr>
        <w:t xml:space="preserve"> </w:t>
      </w:r>
      <w:r w:rsidR="00416099" w:rsidRPr="00982C37">
        <w:rPr>
          <w:rFonts w:asciiTheme="majorBidi" w:hAnsiTheme="majorBidi" w:cstheme="majorBidi"/>
          <w:spacing w:val="-4"/>
          <w:sz w:val="24"/>
          <w:szCs w:val="24"/>
        </w:rPr>
        <w:t>in establishing goals</w:t>
      </w:r>
      <w:r w:rsidR="00416099" w:rsidRPr="00982C37">
        <w:rPr>
          <w:rFonts w:asciiTheme="majorBidi" w:hAnsiTheme="majorBidi" w:cstheme="majorBidi"/>
          <w:spacing w:val="-6"/>
          <w:sz w:val="24"/>
          <w:szCs w:val="24"/>
        </w:rPr>
        <w:t xml:space="preserve"> </w:t>
      </w:r>
      <w:r w:rsidR="00416099" w:rsidRPr="00982C37">
        <w:rPr>
          <w:rFonts w:asciiTheme="majorBidi" w:hAnsiTheme="majorBidi" w:cstheme="majorBidi"/>
          <w:spacing w:val="-4"/>
          <w:sz w:val="24"/>
          <w:szCs w:val="24"/>
        </w:rPr>
        <w:t>for nutrition promotion and</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pacing w:val="-4"/>
          <w:sz w:val="24"/>
          <w:szCs w:val="24"/>
        </w:rPr>
        <w:t>education,</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pacing w:val="-4"/>
          <w:sz w:val="24"/>
          <w:szCs w:val="24"/>
        </w:rPr>
        <w:t>physical</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pacing w:val="-4"/>
          <w:sz w:val="24"/>
          <w:szCs w:val="24"/>
        </w:rPr>
        <w:t xml:space="preserve">activity </w:t>
      </w:r>
      <w:r w:rsidR="00416099" w:rsidRPr="00982C37">
        <w:rPr>
          <w:rFonts w:asciiTheme="majorBidi" w:hAnsiTheme="majorBidi" w:cstheme="majorBidi"/>
          <w:sz w:val="24"/>
          <w:szCs w:val="24"/>
        </w:rPr>
        <w:t>and</w:t>
      </w:r>
      <w:r w:rsidR="00416099" w:rsidRPr="00982C37">
        <w:rPr>
          <w:rFonts w:asciiTheme="majorBidi" w:hAnsiTheme="majorBidi" w:cstheme="majorBidi"/>
          <w:spacing w:val="-15"/>
          <w:sz w:val="24"/>
          <w:szCs w:val="24"/>
        </w:rPr>
        <w:t xml:space="preserve"> </w:t>
      </w:r>
      <w:r w:rsidR="00416099" w:rsidRPr="00982C37">
        <w:rPr>
          <w:rFonts w:asciiTheme="majorBidi" w:hAnsiTheme="majorBidi" w:cstheme="majorBidi"/>
          <w:sz w:val="24"/>
          <w:szCs w:val="24"/>
        </w:rPr>
        <w:t>other</w:t>
      </w:r>
      <w:r w:rsidR="00416099" w:rsidRPr="00982C37">
        <w:rPr>
          <w:rFonts w:asciiTheme="majorBidi" w:hAnsiTheme="majorBidi" w:cstheme="majorBidi"/>
          <w:spacing w:val="-12"/>
          <w:sz w:val="24"/>
          <w:szCs w:val="24"/>
        </w:rPr>
        <w:t xml:space="preserve"> </w:t>
      </w:r>
      <w:r w:rsidR="00416099" w:rsidRPr="00982C37">
        <w:rPr>
          <w:rFonts w:asciiTheme="majorBidi" w:hAnsiTheme="majorBidi" w:cstheme="majorBidi"/>
          <w:sz w:val="24"/>
          <w:szCs w:val="24"/>
        </w:rPr>
        <w:t>school</w:t>
      </w:r>
      <w:r w:rsidR="00416099" w:rsidRPr="00982C37">
        <w:rPr>
          <w:rFonts w:asciiTheme="majorBidi" w:hAnsiTheme="majorBidi" w:cstheme="majorBidi"/>
          <w:spacing w:val="-15"/>
          <w:sz w:val="24"/>
          <w:szCs w:val="24"/>
        </w:rPr>
        <w:t xml:space="preserve"> </w:t>
      </w:r>
      <w:r w:rsidR="00416099" w:rsidRPr="00982C37">
        <w:rPr>
          <w:rFonts w:asciiTheme="majorBidi" w:hAnsiTheme="majorBidi" w:cstheme="majorBidi"/>
          <w:sz w:val="24"/>
          <w:szCs w:val="24"/>
        </w:rPr>
        <w:t>based</w:t>
      </w:r>
      <w:r w:rsidR="00416099" w:rsidRPr="00982C37">
        <w:rPr>
          <w:rFonts w:asciiTheme="majorBidi" w:hAnsiTheme="majorBidi" w:cstheme="majorBidi"/>
          <w:spacing w:val="-15"/>
          <w:sz w:val="24"/>
          <w:szCs w:val="24"/>
        </w:rPr>
        <w:t xml:space="preserve"> </w:t>
      </w:r>
      <w:r w:rsidR="00416099" w:rsidRPr="00982C37">
        <w:rPr>
          <w:rFonts w:asciiTheme="majorBidi" w:hAnsiTheme="majorBidi" w:cstheme="majorBidi"/>
          <w:sz w:val="24"/>
          <w:szCs w:val="24"/>
        </w:rPr>
        <w:t>activities</w:t>
      </w:r>
      <w:r w:rsidR="00416099" w:rsidRPr="00982C37">
        <w:rPr>
          <w:rFonts w:asciiTheme="majorBidi" w:hAnsiTheme="majorBidi" w:cstheme="majorBidi"/>
          <w:spacing w:val="-16"/>
          <w:sz w:val="24"/>
          <w:szCs w:val="24"/>
        </w:rPr>
        <w:t xml:space="preserve"> </w:t>
      </w:r>
      <w:r w:rsidR="00416099" w:rsidRPr="00982C37">
        <w:rPr>
          <w:rFonts w:asciiTheme="majorBidi" w:hAnsiTheme="majorBidi" w:cstheme="majorBidi"/>
          <w:sz w:val="24"/>
          <w:szCs w:val="24"/>
        </w:rPr>
        <w:t>that</w:t>
      </w:r>
      <w:r w:rsidR="00416099" w:rsidRPr="00982C37">
        <w:rPr>
          <w:rFonts w:asciiTheme="majorBidi" w:hAnsiTheme="majorBidi" w:cstheme="majorBidi"/>
          <w:spacing w:val="-14"/>
          <w:sz w:val="24"/>
          <w:szCs w:val="24"/>
        </w:rPr>
        <w:t xml:space="preserve"> </w:t>
      </w:r>
      <w:r w:rsidR="00416099" w:rsidRPr="00982C37">
        <w:rPr>
          <w:rFonts w:asciiTheme="majorBidi" w:hAnsiTheme="majorBidi" w:cstheme="majorBidi"/>
          <w:sz w:val="24"/>
          <w:szCs w:val="24"/>
        </w:rPr>
        <w:t>promote</w:t>
      </w:r>
      <w:r w:rsidR="00416099" w:rsidRPr="00982C37">
        <w:rPr>
          <w:rFonts w:asciiTheme="majorBidi" w:hAnsiTheme="majorBidi" w:cstheme="majorBidi"/>
          <w:spacing w:val="-15"/>
          <w:sz w:val="24"/>
          <w:szCs w:val="24"/>
        </w:rPr>
        <w:t xml:space="preserve"> </w:t>
      </w:r>
      <w:r w:rsidR="00416099" w:rsidRPr="00982C37">
        <w:rPr>
          <w:rFonts w:asciiTheme="majorBidi" w:hAnsiTheme="majorBidi" w:cstheme="majorBidi"/>
          <w:sz w:val="24"/>
          <w:szCs w:val="24"/>
        </w:rPr>
        <w:t>student</w:t>
      </w:r>
      <w:r w:rsidR="00416099" w:rsidRPr="00982C37">
        <w:rPr>
          <w:rFonts w:asciiTheme="majorBidi" w:hAnsiTheme="majorBidi" w:cstheme="majorBidi"/>
          <w:spacing w:val="-14"/>
          <w:sz w:val="24"/>
          <w:szCs w:val="24"/>
        </w:rPr>
        <w:t xml:space="preserve"> </w:t>
      </w:r>
      <w:r w:rsidR="00416099" w:rsidRPr="00982C37">
        <w:rPr>
          <w:rFonts w:asciiTheme="majorBidi" w:hAnsiTheme="majorBidi" w:cstheme="majorBidi"/>
          <w:sz w:val="24"/>
          <w:szCs w:val="24"/>
        </w:rPr>
        <w:t>wellness.</w:t>
      </w:r>
    </w:p>
    <w:p w:rsidR="00BD225F" w:rsidRPr="00982C37" w:rsidRDefault="00416099" w:rsidP="00982C37">
      <w:pPr>
        <w:pStyle w:val="ListParagraph"/>
        <w:numPr>
          <w:ilvl w:val="0"/>
          <w:numId w:val="2"/>
        </w:numPr>
        <w:tabs>
          <w:tab w:val="left" w:pos="1020"/>
        </w:tabs>
        <w:spacing w:before="0"/>
        <w:rPr>
          <w:rFonts w:asciiTheme="majorBidi" w:hAnsiTheme="majorBidi" w:cstheme="majorBidi"/>
          <w:sz w:val="24"/>
          <w:szCs w:val="24"/>
        </w:rPr>
      </w:pPr>
      <w:r w:rsidRPr="00982C37">
        <w:rPr>
          <w:rFonts w:asciiTheme="majorBidi" w:hAnsiTheme="majorBidi" w:cstheme="majorBidi"/>
          <w:sz w:val="24"/>
          <w:szCs w:val="24"/>
        </w:rPr>
        <w:t>Nutrition</w:t>
      </w:r>
      <w:r w:rsidRPr="00982C37">
        <w:rPr>
          <w:rFonts w:asciiTheme="majorBidi" w:hAnsiTheme="majorBidi" w:cstheme="majorBidi"/>
          <w:spacing w:val="-3"/>
          <w:sz w:val="24"/>
          <w:szCs w:val="24"/>
        </w:rPr>
        <w:t xml:space="preserve"> </w:t>
      </w:r>
      <w:r w:rsidRPr="00982C37">
        <w:rPr>
          <w:rFonts w:asciiTheme="majorBidi" w:hAnsiTheme="majorBidi" w:cstheme="majorBidi"/>
          <w:spacing w:val="-2"/>
          <w:sz w:val="24"/>
          <w:szCs w:val="24"/>
        </w:rPr>
        <w:t>Promotion</w:t>
      </w:r>
    </w:p>
    <w:p w:rsidR="00BD225F" w:rsidRPr="00982C37" w:rsidRDefault="00416099" w:rsidP="00982C37">
      <w:pPr>
        <w:pStyle w:val="BodyText"/>
        <w:spacing w:before="176"/>
        <w:ind w:left="300" w:right="666" w:firstLine="0"/>
        <w:rPr>
          <w:rFonts w:asciiTheme="majorBidi" w:hAnsiTheme="majorBidi" w:cstheme="majorBidi"/>
        </w:rPr>
      </w:pPr>
      <w:r w:rsidRPr="00982C37">
        <w:rPr>
          <w:rFonts w:asciiTheme="majorBidi" w:hAnsiTheme="majorBidi" w:cstheme="majorBidi"/>
        </w:rPr>
        <w:t>Nutrition promotion can positively influence lifelong eating behaviors by creating food environments</w:t>
      </w:r>
      <w:r w:rsidRPr="00982C37">
        <w:rPr>
          <w:rFonts w:asciiTheme="majorBidi" w:hAnsiTheme="majorBidi" w:cstheme="majorBidi"/>
          <w:spacing w:val="-5"/>
        </w:rPr>
        <w:t xml:space="preserve"> </w:t>
      </w:r>
      <w:r w:rsidRPr="00982C37">
        <w:rPr>
          <w:rFonts w:asciiTheme="majorBidi" w:hAnsiTheme="majorBidi" w:cstheme="majorBidi"/>
        </w:rPr>
        <w:t>that</w:t>
      </w:r>
      <w:r w:rsidRPr="00982C37">
        <w:rPr>
          <w:rFonts w:asciiTheme="majorBidi" w:hAnsiTheme="majorBidi" w:cstheme="majorBidi"/>
          <w:spacing w:val="-4"/>
        </w:rPr>
        <w:t xml:space="preserve"> </w:t>
      </w:r>
      <w:r w:rsidRPr="00982C37">
        <w:rPr>
          <w:rFonts w:asciiTheme="majorBidi" w:hAnsiTheme="majorBidi" w:cstheme="majorBidi"/>
        </w:rPr>
        <w:t>encourage</w:t>
      </w:r>
      <w:r w:rsidRPr="00982C37">
        <w:rPr>
          <w:rFonts w:asciiTheme="majorBidi" w:hAnsiTheme="majorBidi" w:cstheme="majorBidi"/>
          <w:spacing w:val="-5"/>
        </w:rPr>
        <w:t xml:space="preserve"> </w:t>
      </w:r>
      <w:r w:rsidRPr="00982C37">
        <w:rPr>
          <w:rFonts w:asciiTheme="majorBidi" w:hAnsiTheme="majorBidi" w:cstheme="majorBidi"/>
        </w:rPr>
        <w:t>healthy</w:t>
      </w:r>
      <w:r w:rsidRPr="00982C37">
        <w:rPr>
          <w:rFonts w:asciiTheme="majorBidi" w:hAnsiTheme="majorBidi" w:cstheme="majorBidi"/>
          <w:spacing w:val="-3"/>
        </w:rPr>
        <w:t xml:space="preserve"> </w:t>
      </w:r>
      <w:r w:rsidRPr="00982C37">
        <w:rPr>
          <w:rFonts w:asciiTheme="majorBidi" w:hAnsiTheme="majorBidi" w:cstheme="majorBidi"/>
        </w:rPr>
        <w:t>choices</w:t>
      </w:r>
      <w:r w:rsidRPr="00982C37">
        <w:rPr>
          <w:rFonts w:asciiTheme="majorBidi" w:hAnsiTheme="majorBidi" w:cstheme="majorBidi"/>
          <w:spacing w:val="-5"/>
        </w:rPr>
        <w:t xml:space="preserve"> </w:t>
      </w:r>
      <w:r w:rsidRPr="00982C37">
        <w:rPr>
          <w:rFonts w:asciiTheme="majorBidi" w:hAnsiTheme="majorBidi" w:cstheme="majorBidi"/>
        </w:rPr>
        <w:t>and</w:t>
      </w:r>
      <w:r w:rsidRPr="00982C37">
        <w:rPr>
          <w:rFonts w:asciiTheme="majorBidi" w:hAnsiTheme="majorBidi" w:cstheme="majorBidi"/>
          <w:spacing w:val="-4"/>
        </w:rPr>
        <w:t xml:space="preserve"> </w:t>
      </w:r>
      <w:r w:rsidRPr="00982C37">
        <w:rPr>
          <w:rFonts w:asciiTheme="majorBidi" w:hAnsiTheme="majorBidi" w:cstheme="majorBidi"/>
        </w:rPr>
        <w:t>encourage</w:t>
      </w:r>
      <w:r w:rsidRPr="00982C37">
        <w:rPr>
          <w:rFonts w:asciiTheme="majorBidi" w:hAnsiTheme="majorBidi" w:cstheme="majorBidi"/>
          <w:spacing w:val="-5"/>
        </w:rPr>
        <w:t xml:space="preserve"> </w:t>
      </w:r>
      <w:r w:rsidRPr="00982C37">
        <w:rPr>
          <w:rFonts w:asciiTheme="majorBidi" w:hAnsiTheme="majorBidi" w:cstheme="majorBidi"/>
        </w:rPr>
        <w:t>participation</w:t>
      </w:r>
      <w:r w:rsidRPr="00982C37">
        <w:rPr>
          <w:rFonts w:asciiTheme="majorBidi" w:hAnsiTheme="majorBidi" w:cstheme="majorBidi"/>
          <w:spacing w:val="-5"/>
        </w:rPr>
        <w:t xml:space="preserve"> </w:t>
      </w:r>
      <w:r w:rsidRPr="00982C37">
        <w:rPr>
          <w:rFonts w:asciiTheme="majorBidi" w:hAnsiTheme="majorBidi" w:cstheme="majorBidi"/>
        </w:rPr>
        <w:t>in</w:t>
      </w:r>
      <w:r w:rsidRPr="00982C37">
        <w:rPr>
          <w:rFonts w:asciiTheme="majorBidi" w:hAnsiTheme="majorBidi" w:cstheme="majorBidi"/>
          <w:spacing w:val="-5"/>
        </w:rPr>
        <w:t xml:space="preserve"> </w:t>
      </w:r>
      <w:r w:rsidRPr="00982C37">
        <w:rPr>
          <w:rFonts w:asciiTheme="majorBidi" w:hAnsiTheme="majorBidi" w:cstheme="majorBidi"/>
        </w:rPr>
        <w:t>the</w:t>
      </w:r>
      <w:r w:rsidRPr="00982C37">
        <w:rPr>
          <w:rFonts w:asciiTheme="majorBidi" w:hAnsiTheme="majorBidi" w:cstheme="majorBidi"/>
          <w:spacing w:val="-5"/>
        </w:rPr>
        <w:t xml:space="preserve"> </w:t>
      </w:r>
      <w:r w:rsidRPr="00982C37">
        <w:rPr>
          <w:rFonts w:asciiTheme="majorBidi" w:hAnsiTheme="majorBidi" w:cstheme="majorBidi"/>
        </w:rPr>
        <w:t>school meal programs.</w:t>
      </w:r>
    </w:p>
    <w:p w:rsidR="00BD225F" w:rsidRPr="00982C37" w:rsidRDefault="00416099" w:rsidP="00982C37">
      <w:pPr>
        <w:pStyle w:val="ListParagraph"/>
        <w:numPr>
          <w:ilvl w:val="1"/>
          <w:numId w:val="2"/>
        </w:numPr>
        <w:tabs>
          <w:tab w:val="left" w:pos="1020"/>
        </w:tabs>
        <w:spacing w:before="202"/>
        <w:ind w:right="882"/>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environment,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including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cafeteria</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classroom,</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shall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provide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clear and consistent messages that promote and reinforce healthy eating.</w:t>
      </w:r>
    </w:p>
    <w:p w:rsidR="00BD225F" w:rsidRPr="00982C37" w:rsidRDefault="00982C37" w:rsidP="00982C37">
      <w:pPr>
        <w:pStyle w:val="ListParagraph"/>
        <w:numPr>
          <w:ilvl w:val="1"/>
          <w:numId w:val="2"/>
        </w:numPr>
        <w:tabs>
          <w:tab w:val="left" w:pos="1020"/>
        </w:tabs>
        <w:ind w:right="887"/>
        <w:rPr>
          <w:rFonts w:asciiTheme="majorBidi" w:hAnsiTheme="majorBidi" w:cstheme="majorBidi"/>
          <w:sz w:val="24"/>
          <w:szCs w:val="24"/>
        </w:rPr>
      </w:pPr>
      <w:r w:rsidRPr="00982C37">
        <w:rPr>
          <w:rFonts w:asciiTheme="majorBidi" w:hAnsiTheme="majorBidi" w:cstheme="majorBidi"/>
          <w:sz w:val="24"/>
          <w:szCs w:val="24"/>
        </w:rPr>
        <w:t>St Clement Christian Academy</w:t>
      </w:r>
      <w:r w:rsidR="00416099" w:rsidRPr="00982C37">
        <w:rPr>
          <w:rFonts w:asciiTheme="majorBidi" w:hAnsiTheme="majorBidi" w:cstheme="majorBidi"/>
          <w:sz w:val="24"/>
          <w:szCs w:val="24"/>
        </w:rPr>
        <w:t>will</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implement</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evidence-based</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strategies</w:t>
      </w:r>
      <w:r w:rsidR="00416099" w:rsidRPr="00982C37">
        <w:rPr>
          <w:rFonts w:asciiTheme="majorBidi" w:hAnsiTheme="majorBidi" w:cstheme="majorBidi"/>
          <w:spacing w:val="-6"/>
          <w:sz w:val="24"/>
          <w:szCs w:val="24"/>
        </w:rPr>
        <w:t xml:space="preserve"> </w:t>
      </w:r>
      <w:r w:rsidR="00416099" w:rsidRPr="00982C37">
        <w:rPr>
          <w:rFonts w:asciiTheme="majorBidi" w:hAnsiTheme="majorBidi" w:cstheme="majorBidi"/>
          <w:sz w:val="24"/>
          <w:szCs w:val="24"/>
        </w:rPr>
        <w:t>to promote healthy food choices through the school meal programs using Smarter Lunchrooms t</w:t>
      </w:r>
      <w:r w:rsidR="00416099" w:rsidRPr="00982C37">
        <w:rPr>
          <w:rFonts w:asciiTheme="majorBidi" w:hAnsiTheme="majorBidi" w:cstheme="majorBidi"/>
          <w:sz w:val="24"/>
          <w:szCs w:val="24"/>
        </w:rPr>
        <w:t>echniques.</w:t>
      </w:r>
    </w:p>
    <w:p w:rsidR="00BD225F" w:rsidRPr="00982C37" w:rsidRDefault="00416099" w:rsidP="00982C37">
      <w:pPr>
        <w:pStyle w:val="ListParagraph"/>
        <w:numPr>
          <w:ilvl w:val="1"/>
          <w:numId w:val="2"/>
        </w:numPr>
        <w:tabs>
          <w:tab w:val="left" w:pos="1020"/>
        </w:tabs>
        <w:ind w:right="1286"/>
        <w:rPr>
          <w:rFonts w:asciiTheme="majorBidi" w:hAnsiTheme="majorBidi" w:cstheme="majorBidi"/>
          <w:sz w:val="24"/>
          <w:szCs w:val="24"/>
        </w:rPr>
      </w:pPr>
      <w:r w:rsidRPr="00982C37">
        <w:rPr>
          <w:rFonts w:asciiTheme="majorBidi" w:hAnsiTheme="majorBidi" w:cstheme="majorBidi"/>
          <w:sz w:val="24"/>
          <w:szCs w:val="24"/>
        </w:rPr>
        <w:t>Schools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provide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parents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healthy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snack</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ideas,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lists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healthy celebrations and opportunities for physical activity before and after school.</w:t>
      </w:r>
    </w:p>
    <w:p w:rsidR="00BD225F" w:rsidRPr="00982C37" w:rsidRDefault="00416099" w:rsidP="00982C37">
      <w:pPr>
        <w:pStyle w:val="ListParagraph"/>
        <w:numPr>
          <w:ilvl w:val="0"/>
          <w:numId w:val="2"/>
        </w:numPr>
        <w:tabs>
          <w:tab w:val="left" w:pos="1020"/>
        </w:tabs>
        <w:spacing w:before="118"/>
        <w:rPr>
          <w:rFonts w:asciiTheme="majorBidi" w:hAnsiTheme="majorBidi" w:cstheme="majorBidi"/>
          <w:sz w:val="24"/>
          <w:szCs w:val="24"/>
        </w:rPr>
      </w:pPr>
      <w:r w:rsidRPr="00982C37">
        <w:rPr>
          <w:rFonts w:asciiTheme="majorBidi" w:hAnsiTheme="majorBidi" w:cstheme="majorBidi"/>
          <w:sz w:val="24"/>
          <w:szCs w:val="24"/>
        </w:rPr>
        <w:t>Nutrition</w:t>
      </w:r>
      <w:r w:rsidRPr="00982C37">
        <w:rPr>
          <w:rFonts w:asciiTheme="majorBidi" w:hAnsiTheme="majorBidi" w:cstheme="majorBidi"/>
          <w:spacing w:val="-3"/>
          <w:sz w:val="24"/>
          <w:szCs w:val="24"/>
        </w:rPr>
        <w:t xml:space="preserve"> </w:t>
      </w:r>
      <w:r w:rsidRPr="00982C37">
        <w:rPr>
          <w:rFonts w:asciiTheme="majorBidi" w:hAnsiTheme="majorBidi" w:cstheme="majorBidi"/>
          <w:spacing w:val="-2"/>
          <w:sz w:val="24"/>
          <w:szCs w:val="24"/>
        </w:rPr>
        <w:t>Education</w:t>
      </w:r>
    </w:p>
    <w:p w:rsidR="00BD225F" w:rsidRPr="00982C37" w:rsidRDefault="00416099" w:rsidP="00982C37">
      <w:pPr>
        <w:pStyle w:val="BodyText"/>
        <w:spacing w:before="176"/>
        <w:ind w:left="300" w:right="569" w:firstLine="0"/>
        <w:rPr>
          <w:rFonts w:asciiTheme="majorBidi" w:hAnsiTheme="majorBidi" w:cstheme="majorBidi"/>
        </w:rPr>
      </w:pPr>
      <w:r w:rsidRPr="00982C37">
        <w:rPr>
          <w:rFonts w:asciiTheme="majorBidi" w:hAnsiTheme="majorBidi" w:cstheme="majorBidi"/>
        </w:rPr>
        <w:t>Academic</w:t>
      </w:r>
      <w:r w:rsidRPr="00982C37">
        <w:rPr>
          <w:rFonts w:asciiTheme="majorBidi" w:hAnsiTheme="majorBidi" w:cstheme="majorBidi"/>
          <w:spacing w:val="-2"/>
        </w:rPr>
        <w:t xml:space="preserve"> </w:t>
      </w:r>
      <w:r w:rsidRPr="00982C37">
        <w:rPr>
          <w:rFonts w:asciiTheme="majorBidi" w:hAnsiTheme="majorBidi" w:cstheme="majorBidi"/>
        </w:rPr>
        <w:t>performance</w:t>
      </w:r>
      <w:r w:rsidRPr="00982C37">
        <w:rPr>
          <w:rFonts w:asciiTheme="majorBidi" w:hAnsiTheme="majorBidi" w:cstheme="majorBidi"/>
          <w:spacing w:val="-6"/>
        </w:rPr>
        <w:t xml:space="preserve"> </w:t>
      </w:r>
      <w:r w:rsidRPr="00982C37">
        <w:rPr>
          <w:rFonts w:asciiTheme="majorBidi" w:hAnsiTheme="majorBidi" w:cstheme="majorBidi"/>
        </w:rPr>
        <w:t>and</w:t>
      </w:r>
      <w:r w:rsidRPr="00982C37">
        <w:rPr>
          <w:rFonts w:asciiTheme="majorBidi" w:hAnsiTheme="majorBidi" w:cstheme="majorBidi"/>
          <w:spacing w:val="-3"/>
        </w:rPr>
        <w:t xml:space="preserve"> </w:t>
      </w:r>
      <w:r w:rsidRPr="00982C37">
        <w:rPr>
          <w:rFonts w:asciiTheme="majorBidi" w:hAnsiTheme="majorBidi" w:cstheme="majorBidi"/>
        </w:rPr>
        <w:t>quality</w:t>
      </w:r>
      <w:r w:rsidRPr="00982C37">
        <w:rPr>
          <w:rFonts w:asciiTheme="majorBidi" w:hAnsiTheme="majorBidi" w:cstheme="majorBidi"/>
          <w:spacing w:val="-2"/>
        </w:rPr>
        <w:t xml:space="preserve"> </w:t>
      </w:r>
      <w:r w:rsidRPr="00982C37">
        <w:rPr>
          <w:rFonts w:asciiTheme="majorBidi" w:hAnsiTheme="majorBidi" w:cstheme="majorBidi"/>
        </w:rPr>
        <w:t>of</w:t>
      </w:r>
      <w:r w:rsidRPr="00982C37">
        <w:rPr>
          <w:rFonts w:asciiTheme="majorBidi" w:hAnsiTheme="majorBidi" w:cstheme="majorBidi"/>
          <w:spacing w:val="-3"/>
        </w:rPr>
        <w:t xml:space="preserve"> </w:t>
      </w:r>
      <w:r w:rsidRPr="00982C37">
        <w:rPr>
          <w:rFonts w:asciiTheme="majorBidi" w:hAnsiTheme="majorBidi" w:cstheme="majorBidi"/>
        </w:rPr>
        <w:t>life</w:t>
      </w:r>
      <w:r w:rsidRPr="00982C37">
        <w:rPr>
          <w:rFonts w:asciiTheme="majorBidi" w:hAnsiTheme="majorBidi" w:cstheme="majorBidi"/>
          <w:spacing w:val="-4"/>
        </w:rPr>
        <w:t xml:space="preserve"> </w:t>
      </w:r>
      <w:r w:rsidRPr="00982C37">
        <w:rPr>
          <w:rFonts w:asciiTheme="majorBidi" w:hAnsiTheme="majorBidi" w:cstheme="majorBidi"/>
        </w:rPr>
        <w:t>issues</w:t>
      </w:r>
      <w:r w:rsidRPr="00982C37">
        <w:rPr>
          <w:rFonts w:asciiTheme="majorBidi" w:hAnsiTheme="majorBidi" w:cstheme="majorBidi"/>
          <w:spacing w:val="-4"/>
        </w:rPr>
        <w:t xml:space="preserve"> </w:t>
      </w:r>
      <w:r w:rsidRPr="00982C37">
        <w:rPr>
          <w:rFonts w:asciiTheme="majorBidi" w:hAnsiTheme="majorBidi" w:cstheme="majorBidi"/>
        </w:rPr>
        <w:t>are</w:t>
      </w:r>
      <w:r w:rsidRPr="00982C37">
        <w:rPr>
          <w:rFonts w:asciiTheme="majorBidi" w:hAnsiTheme="majorBidi" w:cstheme="majorBidi"/>
          <w:spacing w:val="-4"/>
        </w:rPr>
        <w:t xml:space="preserve"> </w:t>
      </w:r>
      <w:r w:rsidRPr="00982C37">
        <w:rPr>
          <w:rFonts w:asciiTheme="majorBidi" w:hAnsiTheme="majorBidi" w:cstheme="majorBidi"/>
        </w:rPr>
        <w:t>affected</w:t>
      </w:r>
      <w:r w:rsidRPr="00982C37">
        <w:rPr>
          <w:rFonts w:asciiTheme="majorBidi" w:hAnsiTheme="majorBidi" w:cstheme="majorBidi"/>
          <w:spacing w:val="-3"/>
        </w:rPr>
        <w:t xml:space="preserve"> </w:t>
      </w:r>
      <w:r w:rsidRPr="00982C37">
        <w:rPr>
          <w:rFonts w:asciiTheme="majorBidi" w:hAnsiTheme="majorBidi" w:cstheme="majorBidi"/>
        </w:rPr>
        <w:t>by</w:t>
      </w:r>
      <w:r w:rsidRPr="00982C37">
        <w:rPr>
          <w:rFonts w:asciiTheme="majorBidi" w:hAnsiTheme="majorBidi" w:cstheme="majorBidi"/>
          <w:spacing w:val="-2"/>
        </w:rPr>
        <w:t xml:space="preserve"> </w:t>
      </w:r>
      <w:r w:rsidRPr="00982C37">
        <w:rPr>
          <w:rFonts w:asciiTheme="majorBidi" w:hAnsiTheme="majorBidi" w:cstheme="majorBidi"/>
        </w:rPr>
        <w:t>the</w:t>
      </w:r>
      <w:r w:rsidRPr="00982C37">
        <w:rPr>
          <w:rFonts w:asciiTheme="majorBidi" w:hAnsiTheme="majorBidi" w:cstheme="majorBidi"/>
          <w:spacing w:val="-4"/>
        </w:rPr>
        <w:t xml:space="preserve"> </w:t>
      </w:r>
      <w:r w:rsidRPr="00982C37">
        <w:rPr>
          <w:rFonts w:asciiTheme="majorBidi" w:hAnsiTheme="majorBidi" w:cstheme="majorBidi"/>
        </w:rPr>
        <w:t>choice</w:t>
      </w:r>
      <w:r w:rsidRPr="00982C37">
        <w:rPr>
          <w:rFonts w:asciiTheme="majorBidi" w:hAnsiTheme="majorBidi" w:cstheme="majorBidi"/>
          <w:spacing w:val="-4"/>
        </w:rPr>
        <w:t xml:space="preserve"> </w:t>
      </w:r>
      <w:r w:rsidRPr="00982C37">
        <w:rPr>
          <w:rFonts w:asciiTheme="majorBidi" w:hAnsiTheme="majorBidi" w:cstheme="majorBidi"/>
        </w:rPr>
        <w:t>and</w:t>
      </w:r>
      <w:r w:rsidRPr="00982C37">
        <w:rPr>
          <w:rFonts w:asciiTheme="majorBidi" w:hAnsiTheme="majorBidi" w:cstheme="majorBidi"/>
          <w:spacing w:val="-3"/>
        </w:rPr>
        <w:t xml:space="preserve"> </w:t>
      </w:r>
      <w:r w:rsidRPr="00982C37">
        <w:rPr>
          <w:rFonts w:asciiTheme="majorBidi" w:hAnsiTheme="majorBidi" w:cstheme="majorBidi"/>
        </w:rPr>
        <w:t>availability</w:t>
      </w:r>
      <w:r w:rsidRPr="00982C37">
        <w:rPr>
          <w:rFonts w:asciiTheme="majorBidi" w:hAnsiTheme="majorBidi" w:cstheme="majorBidi"/>
          <w:spacing w:val="-2"/>
        </w:rPr>
        <w:t xml:space="preserve"> </w:t>
      </w:r>
      <w:r w:rsidRPr="00982C37">
        <w:rPr>
          <w:rFonts w:asciiTheme="majorBidi" w:hAnsiTheme="majorBidi" w:cstheme="majorBidi"/>
        </w:rPr>
        <w:t>of nutritious foods in our schools. Healthy foods support student physical growth, brain development, resistance to disease, emotional stability and ability to learn.</w:t>
      </w:r>
    </w:p>
    <w:p w:rsidR="00BD225F" w:rsidRPr="00982C37" w:rsidRDefault="00416099" w:rsidP="00982C37">
      <w:pPr>
        <w:pStyle w:val="ListParagraph"/>
        <w:numPr>
          <w:ilvl w:val="1"/>
          <w:numId w:val="2"/>
        </w:numPr>
        <w:tabs>
          <w:tab w:val="left" w:pos="1020"/>
        </w:tabs>
        <w:spacing w:before="203"/>
        <w:ind w:right="1277"/>
        <w:rPr>
          <w:rFonts w:asciiTheme="majorBidi" w:hAnsiTheme="majorBidi" w:cstheme="majorBidi"/>
          <w:sz w:val="24"/>
          <w:szCs w:val="24"/>
        </w:rPr>
      </w:pPr>
      <w:r w:rsidRPr="00982C37">
        <w:rPr>
          <w:rFonts w:asciiTheme="majorBidi" w:hAnsiTheme="majorBidi" w:cstheme="majorBidi"/>
          <w:sz w:val="24"/>
          <w:szCs w:val="24"/>
        </w:rPr>
        <w:t>Nutrition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topics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shall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integrated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within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comprehensive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health</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education curriculum in each grade level.</w:t>
      </w:r>
    </w:p>
    <w:p w:rsidR="00BD225F" w:rsidRPr="00982C37" w:rsidRDefault="00416099" w:rsidP="00982C37">
      <w:pPr>
        <w:pStyle w:val="ListParagraph"/>
        <w:numPr>
          <w:ilvl w:val="1"/>
          <w:numId w:val="2"/>
        </w:numPr>
        <w:tabs>
          <w:tab w:val="left" w:pos="1020"/>
        </w:tabs>
        <w:spacing w:before="0"/>
        <w:ind w:right="772"/>
        <w:rPr>
          <w:rFonts w:asciiTheme="majorBidi" w:hAnsiTheme="majorBidi" w:cstheme="majorBidi"/>
          <w:sz w:val="24"/>
          <w:szCs w:val="24"/>
        </w:rPr>
      </w:pPr>
      <w:r w:rsidRPr="00982C37">
        <w:rPr>
          <w:rFonts w:asciiTheme="majorBidi" w:hAnsiTheme="majorBidi" w:cstheme="majorBidi"/>
          <w:sz w:val="24"/>
          <w:szCs w:val="24"/>
        </w:rPr>
        <w:t>Students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receive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nutrition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education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interactive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teaches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skills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need to adopt healthy eating behaviors.</w:t>
      </w:r>
      <w:r w:rsidRPr="00982C37">
        <w:rPr>
          <w:rFonts w:asciiTheme="majorBidi" w:hAnsiTheme="majorBidi" w:cstheme="majorBidi"/>
          <w:spacing w:val="40"/>
          <w:sz w:val="24"/>
          <w:szCs w:val="24"/>
        </w:rPr>
        <w:t xml:space="preserve"> </w:t>
      </w:r>
      <w:r w:rsidRPr="00982C37">
        <w:rPr>
          <w:rFonts w:asciiTheme="majorBidi" w:hAnsiTheme="majorBidi" w:cstheme="majorBidi"/>
          <w:sz w:val="24"/>
          <w:szCs w:val="24"/>
        </w:rPr>
        <w:t>Classroom lectures, activities and student</w:t>
      </w:r>
    </w:p>
    <w:p w:rsidR="00BD225F" w:rsidRPr="00982C37" w:rsidRDefault="00BD225F" w:rsidP="00982C37">
      <w:pP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416099" w:rsidP="00982C37">
      <w:pPr>
        <w:pStyle w:val="BodyText"/>
        <w:spacing w:before="44"/>
        <w:ind w:right="666" w:firstLine="0"/>
        <w:rPr>
          <w:rFonts w:asciiTheme="majorBidi" w:hAnsiTheme="majorBidi" w:cstheme="majorBidi"/>
        </w:rPr>
      </w:pPr>
      <w:r w:rsidRPr="00982C37">
        <w:rPr>
          <w:rFonts w:asciiTheme="majorBidi" w:hAnsiTheme="majorBidi" w:cstheme="majorBidi"/>
        </w:rPr>
        <w:lastRenderedPageBreak/>
        <w:t>participation</w:t>
      </w:r>
      <w:r w:rsidRPr="00982C37">
        <w:rPr>
          <w:rFonts w:asciiTheme="majorBidi" w:hAnsiTheme="majorBidi" w:cstheme="majorBidi"/>
          <w:spacing w:val="-4"/>
        </w:rPr>
        <w:t xml:space="preserve"> </w:t>
      </w:r>
      <w:r w:rsidRPr="00982C37">
        <w:rPr>
          <w:rFonts w:asciiTheme="majorBidi" w:hAnsiTheme="majorBidi" w:cstheme="majorBidi"/>
        </w:rPr>
        <w:t>are</w:t>
      </w:r>
      <w:r w:rsidRPr="00982C37">
        <w:rPr>
          <w:rFonts w:asciiTheme="majorBidi" w:hAnsiTheme="majorBidi" w:cstheme="majorBidi"/>
          <w:spacing w:val="-4"/>
        </w:rPr>
        <w:t xml:space="preserve"> </w:t>
      </w:r>
      <w:r w:rsidRPr="00982C37">
        <w:rPr>
          <w:rFonts w:asciiTheme="majorBidi" w:hAnsiTheme="majorBidi" w:cstheme="majorBidi"/>
        </w:rPr>
        <w:t>provided</w:t>
      </w:r>
      <w:r w:rsidRPr="00982C37">
        <w:rPr>
          <w:rFonts w:asciiTheme="majorBidi" w:hAnsiTheme="majorBidi" w:cstheme="majorBidi"/>
          <w:spacing w:val="-3"/>
        </w:rPr>
        <w:t xml:space="preserve"> </w:t>
      </w:r>
      <w:r w:rsidRPr="00982C37">
        <w:rPr>
          <w:rFonts w:asciiTheme="majorBidi" w:hAnsiTheme="majorBidi" w:cstheme="majorBidi"/>
        </w:rPr>
        <w:t>i</w:t>
      </w:r>
      <w:r w:rsidRPr="00982C37">
        <w:rPr>
          <w:rFonts w:asciiTheme="majorBidi" w:hAnsiTheme="majorBidi" w:cstheme="majorBidi"/>
        </w:rPr>
        <w:t>n</w:t>
      </w:r>
      <w:r w:rsidRPr="00982C37">
        <w:rPr>
          <w:rFonts w:asciiTheme="majorBidi" w:hAnsiTheme="majorBidi" w:cstheme="majorBidi"/>
          <w:spacing w:val="-4"/>
        </w:rPr>
        <w:t xml:space="preserve"> </w:t>
      </w:r>
      <w:r w:rsidRPr="00982C37">
        <w:rPr>
          <w:rFonts w:asciiTheme="majorBidi" w:hAnsiTheme="majorBidi" w:cstheme="majorBidi"/>
        </w:rPr>
        <w:t>nutrition</w:t>
      </w:r>
      <w:r w:rsidRPr="00982C37">
        <w:rPr>
          <w:rFonts w:asciiTheme="majorBidi" w:hAnsiTheme="majorBidi" w:cstheme="majorBidi"/>
          <w:spacing w:val="-4"/>
        </w:rPr>
        <w:t xml:space="preserve"> </w:t>
      </w:r>
      <w:r w:rsidRPr="00982C37">
        <w:rPr>
          <w:rFonts w:asciiTheme="majorBidi" w:hAnsiTheme="majorBidi" w:cstheme="majorBidi"/>
        </w:rPr>
        <w:t>and</w:t>
      </w:r>
      <w:r w:rsidRPr="00982C37">
        <w:rPr>
          <w:rFonts w:asciiTheme="majorBidi" w:hAnsiTheme="majorBidi" w:cstheme="majorBidi"/>
          <w:spacing w:val="-3"/>
        </w:rPr>
        <w:t xml:space="preserve"> </w:t>
      </w:r>
      <w:r w:rsidRPr="00982C37">
        <w:rPr>
          <w:rFonts w:asciiTheme="majorBidi" w:hAnsiTheme="majorBidi" w:cstheme="majorBidi"/>
        </w:rPr>
        <w:t>health</w:t>
      </w:r>
      <w:r w:rsidRPr="00982C37">
        <w:rPr>
          <w:rFonts w:asciiTheme="majorBidi" w:hAnsiTheme="majorBidi" w:cstheme="majorBidi"/>
          <w:spacing w:val="-3"/>
        </w:rPr>
        <w:t xml:space="preserve"> </w:t>
      </w:r>
      <w:r w:rsidRPr="00982C37">
        <w:rPr>
          <w:rFonts w:asciiTheme="majorBidi" w:hAnsiTheme="majorBidi" w:cstheme="majorBidi"/>
        </w:rPr>
        <w:t>classes.</w:t>
      </w:r>
      <w:r w:rsidRPr="00982C37">
        <w:rPr>
          <w:rFonts w:asciiTheme="majorBidi" w:hAnsiTheme="majorBidi" w:cstheme="majorBidi"/>
          <w:spacing w:val="40"/>
        </w:rPr>
        <w:t xml:space="preserve"> </w:t>
      </w:r>
      <w:r w:rsidRPr="00982C37">
        <w:rPr>
          <w:rFonts w:asciiTheme="majorBidi" w:hAnsiTheme="majorBidi" w:cstheme="majorBidi"/>
        </w:rPr>
        <w:t>Classroom</w:t>
      </w:r>
      <w:r w:rsidRPr="00982C37">
        <w:rPr>
          <w:rFonts w:asciiTheme="majorBidi" w:hAnsiTheme="majorBidi" w:cstheme="majorBidi"/>
          <w:spacing w:val="-4"/>
        </w:rPr>
        <w:t xml:space="preserve"> </w:t>
      </w:r>
      <w:r w:rsidRPr="00982C37">
        <w:rPr>
          <w:rFonts w:asciiTheme="majorBidi" w:hAnsiTheme="majorBidi" w:cstheme="majorBidi"/>
        </w:rPr>
        <w:t>written</w:t>
      </w:r>
      <w:r w:rsidRPr="00982C37">
        <w:rPr>
          <w:rFonts w:asciiTheme="majorBidi" w:hAnsiTheme="majorBidi" w:cstheme="majorBidi"/>
          <w:spacing w:val="-4"/>
        </w:rPr>
        <w:t xml:space="preserve"> </w:t>
      </w:r>
      <w:r w:rsidRPr="00982C37">
        <w:rPr>
          <w:rFonts w:asciiTheme="majorBidi" w:hAnsiTheme="majorBidi" w:cstheme="majorBidi"/>
        </w:rPr>
        <w:t xml:space="preserve">tests (such as multiple choice, essay and fill in the blank) are given in the areas of </w:t>
      </w:r>
      <w:r w:rsidRPr="00982C37">
        <w:rPr>
          <w:rFonts w:asciiTheme="majorBidi" w:hAnsiTheme="majorBidi" w:cstheme="majorBidi"/>
          <w:spacing w:val="-2"/>
        </w:rPr>
        <w:t>nutrition.</w:t>
      </w:r>
    </w:p>
    <w:p w:rsidR="00BD225F" w:rsidRPr="00982C37" w:rsidRDefault="00416099" w:rsidP="00982C37">
      <w:pPr>
        <w:pStyle w:val="ListParagraph"/>
        <w:numPr>
          <w:ilvl w:val="1"/>
          <w:numId w:val="2"/>
        </w:numPr>
        <w:tabs>
          <w:tab w:val="left" w:pos="1020"/>
        </w:tabs>
        <w:ind w:left="1019" w:right="1168"/>
        <w:jc w:val="both"/>
        <w:rPr>
          <w:rFonts w:asciiTheme="majorBidi" w:hAnsiTheme="majorBidi" w:cstheme="majorBidi"/>
          <w:sz w:val="24"/>
          <w:szCs w:val="24"/>
        </w:rPr>
      </w:pPr>
      <w:r w:rsidRPr="00982C37">
        <w:rPr>
          <w:rFonts w:asciiTheme="majorBidi" w:hAnsiTheme="majorBidi" w:cstheme="majorBidi"/>
          <w:sz w:val="24"/>
          <w:szCs w:val="24"/>
        </w:rPr>
        <w:t>Nutrition education will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teach skills that are behavior-focused.</w:t>
      </w:r>
      <w:r w:rsidRPr="00982C37">
        <w:rPr>
          <w:rFonts w:asciiTheme="majorBidi" w:hAnsiTheme="majorBidi" w:cstheme="majorBidi"/>
          <w:spacing w:val="40"/>
          <w:sz w:val="24"/>
          <w:szCs w:val="24"/>
        </w:rPr>
        <w:t xml:space="preserve"> </w:t>
      </w:r>
      <w:r w:rsidRPr="00982C37">
        <w:rPr>
          <w:rFonts w:asciiTheme="majorBidi" w:hAnsiTheme="majorBidi" w:cstheme="majorBidi"/>
          <w:sz w:val="24"/>
          <w:szCs w:val="24"/>
        </w:rPr>
        <w:t>Students will be taught</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about</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calorie</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balance,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energy</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expenditure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how</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read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interpret nutrition facts labels.</w:t>
      </w:r>
    </w:p>
    <w:p w:rsidR="00BD225F" w:rsidRPr="00982C37" w:rsidRDefault="00416099" w:rsidP="00982C37">
      <w:pPr>
        <w:pStyle w:val="ListParagraph"/>
        <w:numPr>
          <w:ilvl w:val="0"/>
          <w:numId w:val="2"/>
        </w:numPr>
        <w:tabs>
          <w:tab w:val="left" w:pos="1020"/>
        </w:tabs>
        <w:spacing w:before="119"/>
        <w:jc w:val="both"/>
        <w:rPr>
          <w:rFonts w:asciiTheme="majorBidi" w:hAnsiTheme="majorBidi" w:cstheme="majorBidi"/>
          <w:sz w:val="24"/>
          <w:szCs w:val="24"/>
        </w:rPr>
      </w:pPr>
      <w:r w:rsidRPr="00982C37">
        <w:rPr>
          <w:rFonts w:asciiTheme="majorBidi" w:hAnsiTheme="majorBidi" w:cstheme="majorBidi"/>
          <w:sz w:val="24"/>
          <w:szCs w:val="24"/>
        </w:rPr>
        <w:t>Physical</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Activity</w:t>
      </w:r>
    </w:p>
    <w:p w:rsidR="00BD225F" w:rsidRPr="00982C37" w:rsidRDefault="00982C37" w:rsidP="00982C37">
      <w:pPr>
        <w:pStyle w:val="BodyText"/>
        <w:spacing w:before="175"/>
        <w:ind w:left="309" w:right="567" w:firstLine="0"/>
        <w:jc w:val="center"/>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rPr>
        <w:t xml:space="preserve"> shall</w:t>
      </w:r>
      <w:r w:rsidR="00416099" w:rsidRPr="00982C37">
        <w:rPr>
          <w:rFonts w:asciiTheme="majorBidi" w:hAnsiTheme="majorBidi" w:cstheme="majorBidi"/>
          <w:spacing w:val="-3"/>
        </w:rPr>
        <w:t xml:space="preserve"> </w:t>
      </w:r>
      <w:r w:rsidR="00416099" w:rsidRPr="00982C37">
        <w:rPr>
          <w:rFonts w:asciiTheme="majorBidi" w:hAnsiTheme="majorBidi" w:cstheme="majorBidi"/>
        </w:rPr>
        <w:t>ensure</w:t>
      </w:r>
      <w:r w:rsidR="00416099" w:rsidRPr="00982C37">
        <w:rPr>
          <w:rFonts w:asciiTheme="majorBidi" w:hAnsiTheme="majorBidi" w:cstheme="majorBidi"/>
          <w:spacing w:val="-4"/>
        </w:rPr>
        <w:t xml:space="preserve"> </w:t>
      </w:r>
      <w:r w:rsidR="00416099" w:rsidRPr="00982C37">
        <w:rPr>
          <w:rFonts w:asciiTheme="majorBidi" w:hAnsiTheme="majorBidi" w:cstheme="majorBidi"/>
        </w:rPr>
        <w:t>that</w:t>
      </w:r>
      <w:r w:rsidR="00416099" w:rsidRPr="00982C37">
        <w:rPr>
          <w:rFonts w:asciiTheme="majorBidi" w:hAnsiTheme="majorBidi" w:cstheme="majorBidi"/>
          <w:spacing w:val="-5"/>
        </w:rPr>
        <w:t xml:space="preserve"> </w:t>
      </w:r>
      <w:r w:rsidR="00416099" w:rsidRPr="00982C37">
        <w:rPr>
          <w:rFonts w:asciiTheme="majorBidi" w:hAnsiTheme="majorBidi" w:cstheme="majorBidi"/>
        </w:rPr>
        <w:t>physical</w:t>
      </w:r>
      <w:r w:rsidR="00416099" w:rsidRPr="00982C37">
        <w:rPr>
          <w:rFonts w:asciiTheme="majorBidi" w:hAnsiTheme="majorBidi" w:cstheme="majorBidi"/>
          <w:spacing w:val="-3"/>
        </w:rPr>
        <w:t xml:space="preserve"> </w:t>
      </w:r>
      <w:r w:rsidR="00416099" w:rsidRPr="00982C37">
        <w:rPr>
          <w:rFonts w:asciiTheme="majorBidi" w:hAnsiTheme="majorBidi" w:cstheme="majorBidi"/>
        </w:rPr>
        <w:t>activity</w:t>
      </w:r>
      <w:r w:rsidR="00416099" w:rsidRPr="00982C37">
        <w:rPr>
          <w:rFonts w:asciiTheme="majorBidi" w:hAnsiTheme="majorBidi" w:cstheme="majorBidi"/>
          <w:spacing w:val="-2"/>
        </w:rPr>
        <w:t xml:space="preserve"> </w:t>
      </w:r>
      <w:r w:rsidR="00416099" w:rsidRPr="00982C37">
        <w:rPr>
          <w:rFonts w:asciiTheme="majorBidi" w:hAnsiTheme="majorBidi" w:cstheme="majorBidi"/>
        </w:rPr>
        <w:t>is</w:t>
      </w:r>
      <w:r w:rsidR="00416099" w:rsidRPr="00982C37">
        <w:rPr>
          <w:rFonts w:asciiTheme="majorBidi" w:hAnsiTheme="majorBidi" w:cstheme="majorBidi"/>
          <w:spacing w:val="-4"/>
        </w:rPr>
        <w:t xml:space="preserve"> </w:t>
      </w:r>
      <w:r w:rsidR="00416099" w:rsidRPr="00982C37">
        <w:rPr>
          <w:rFonts w:asciiTheme="majorBidi" w:hAnsiTheme="majorBidi" w:cstheme="majorBidi"/>
        </w:rPr>
        <w:t>an</w:t>
      </w:r>
      <w:r w:rsidR="00416099" w:rsidRPr="00982C37">
        <w:rPr>
          <w:rFonts w:asciiTheme="majorBidi" w:hAnsiTheme="majorBidi" w:cstheme="majorBidi"/>
          <w:spacing w:val="-4"/>
        </w:rPr>
        <w:t xml:space="preserve"> </w:t>
      </w:r>
      <w:r w:rsidR="00416099" w:rsidRPr="00982C37">
        <w:rPr>
          <w:rFonts w:asciiTheme="majorBidi" w:hAnsiTheme="majorBidi" w:cstheme="majorBidi"/>
        </w:rPr>
        <w:t>essential</w:t>
      </w:r>
      <w:r w:rsidR="00416099" w:rsidRPr="00982C37">
        <w:rPr>
          <w:rFonts w:asciiTheme="majorBidi" w:hAnsiTheme="majorBidi" w:cstheme="majorBidi"/>
          <w:spacing w:val="-3"/>
        </w:rPr>
        <w:t xml:space="preserve"> </w:t>
      </w:r>
      <w:r w:rsidR="00416099" w:rsidRPr="00982C37">
        <w:rPr>
          <w:rFonts w:asciiTheme="majorBidi" w:hAnsiTheme="majorBidi" w:cstheme="majorBidi"/>
        </w:rPr>
        <w:t>element</w:t>
      </w:r>
      <w:r w:rsidR="00416099" w:rsidRPr="00982C37">
        <w:rPr>
          <w:rFonts w:asciiTheme="majorBidi" w:hAnsiTheme="majorBidi" w:cstheme="majorBidi"/>
          <w:spacing w:val="-3"/>
        </w:rPr>
        <w:t xml:space="preserve"> </w:t>
      </w:r>
      <w:r w:rsidR="00416099" w:rsidRPr="00982C37">
        <w:rPr>
          <w:rFonts w:asciiTheme="majorBidi" w:hAnsiTheme="majorBidi" w:cstheme="majorBidi"/>
        </w:rPr>
        <w:t>of</w:t>
      </w:r>
      <w:r w:rsidR="00416099" w:rsidRPr="00982C37">
        <w:rPr>
          <w:rFonts w:asciiTheme="majorBidi" w:hAnsiTheme="majorBidi" w:cstheme="majorBidi"/>
          <w:spacing w:val="-3"/>
        </w:rPr>
        <w:t xml:space="preserve"> </w:t>
      </w:r>
      <w:r w:rsidR="00416099" w:rsidRPr="00982C37">
        <w:rPr>
          <w:rFonts w:asciiTheme="majorBidi" w:hAnsiTheme="majorBidi" w:cstheme="majorBidi"/>
        </w:rPr>
        <w:t>each</w:t>
      </w:r>
      <w:r w:rsidR="00416099" w:rsidRPr="00982C37">
        <w:rPr>
          <w:rFonts w:asciiTheme="majorBidi" w:hAnsiTheme="majorBidi" w:cstheme="majorBidi"/>
          <w:spacing w:val="-4"/>
        </w:rPr>
        <w:t xml:space="preserve"> </w:t>
      </w:r>
      <w:r w:rsidR="00416099" w:rsidRPr="00982C37">
        <w:rPr>
          <w:rFonts w:asciiTheme="majorBidi" w:hAnsiTheme="majorBidi" w:cstheme="majorBidi"/>
        </w:rPr>
        <w:t>school’s</w:t>
      </w:r>
      <w:r w:rsidR="00416099" w:rsidRPr="00982C37">
        <w:rPr>
          <w:rFonts w:asciiTheme="majorBidi" w:hAnsiTheme="majorBidi" w:cstheme="majorBidi"/>
          <w:spacing w:val="-4"/>
        </w:rPr>
        <w:t xml:space="preserve"> </w:t>
      </w:r>
      <w:r w:rsidR="00416099" w:rsidRPr="00982C37">
        <w:rPr>
          <w:rFonts w:asciiTheme="majorBidi" w:hAnsiTheme="majorBidi" w:cstheme="majorBidi"/>
        </w:rPr>
        <w:t>instructional program. The program shall provide the opportunity for all s</w:t>
      </w:r>
      <w:r w:rsidR="00416099" w:rsidRPr="00982C37">
        <w:rPr>
          <w:rFonts w:asciiTheme="majorBidi" w:hAnsiTheme="majorBidi" w:cstheme="majorBidi"/>
        </w:rPr>
        <w:t>tudents to develop the skills, knowledge and attitudes necessary to participate in a lifetime of healthy physical activity.</w:t>
      </w:r>
    </w:p>
    <w:p w:rsidR="00982C37" w:rsidRDefault="00416099" w:rsidP="00982C37">
      <w:pPr>
        <w:pStyle w:val="BodyText"/>
        <w:spacing w:before="204"/>
        <w:ind w:left="299" w:right="666" w:firstLine="0"/>
        <w:rPr>
          <w:rFonts w:asciiTheme="majorBidi" w:hAnsiTheme="majorBidi" w:cstheme="majorBidi"/>
        </w:rPr>
      </w:pPr>
      <w:r w:rsidRPr="00982C37">
        <w:rPr>
          <w:rFonts w:asciiTheme="majorBidi" w:hAnsiTheme="majorBidi" w:cstheme="majorBidi"/>
        </w:rPr>
        <w:t>All students in grades K-5 shall receive 150 minutes per week of instructionally relevant physical education.</w:t>
      </w:r>
      <w:r w:rsidRPr="00982C37">
        <w:rPr>
          <w:rFonts w:asciiTheme="majorBidi" w:hAnsiTheme="majorBidi" w:cstheme="majorBidi"/>
          <w:spacing w:val="40"/>
        </w:rPr>
        <w:t xml:space="preserve"> </w:t>
      </w:r>
      <w:r w:rsidRPr="00982C37">
        <w:rPr>
          <w:rFonts w:asciiTheme="majorBidi" w:hAnsiTheme="majorBidi" w:cstheme="majorBidi"/>
        </w:rPr>
        <w:t>For middle school phys</w:t>
      </w:r>
      <w:r w:rsidRPr="00982C37">
        <w:rPr>
          <w:rFonts w:asciiTheme="majorBidi" w:hAnsiTheme="majorBidi" w:cstheme="majorBidi"/>
        </w:rPr>
        <w:t>ical education in grades 6-8, all students shall receive a minimum of one semester of physical education in each of the three years.</w:t>
      </w:r>
      <w:r w:rsidRPr="00982C37">
        <w:rPr>
          <w:rFonts w:asciiTheme="majorBidi" w:hAnsiTheme="majorBidi" w:cstheme="majorBidi"/>
          <w:spacing w:val="40"/>
        </w:rPr>
        <w:t xml:space="preserve"> </w:t>
      </w:r>
    </w:p>
    <w:p w:rsidR="00BD225F" w:rsidRPr="00982C37" w:rsidRDefault="00416099" w:rsidP="00982C37">
      <w:pPr>
        <w:pStyle w:val="BodyText"/>
        <w:spacing w:before="204"/>
        <w:ind w:left="299" w:right="666" w:firstLine="0"/>
        <w:rPr>
          <w:rFonts w:asciiTheme="majorBidi" w:hAnsiTheme="majorBidi" w:cstheme="majorBidi"/>
        </w:rPr>
      </w:pPr>
      <w:r w:rsidRPr="00982C37">
        <w:rPr>
          <w:rFonts w:asciiTheme="majorBidi" w:hAnsiTheme="majorBidi" w:cstheme="majorBidi"/>
        </w:rPr>
        <w:t>All</w:t>
      </w:r>
      <w:r w:rsidRPr="00982C37">
        <w:rPr>
          <w:rFonts w:asciiTheme="majorBidi" w:hAnsiTheme="majorBidi" w:cstheme="majorBidi"/>
          <w:spacing w:val="-3"/>
        </w:rPr>
        <w:t xml:space="preserve"> </w:t>
      </w:r>
      <w:r w:rsidRPr="00982C37">
        <w:rPr>
          <w:rFonts w:asciiTheme="majorBidi" w:hAnsiTheme="majorBidi" w:cstheme="majorBidi"/>
        </w:rPr>
        <w:t>elementary</w:t>
      </w:r>
      <w:r w:rsidRPr="00982C37">
        <w:rPr>
          <w:rFonts w:asciiTheme="majorBidi" w:hAnsiTheme="majorBidi" w:cstheme="majorBidi"/>
          <w:spacing w:val="-2"/>
        </w:rPr>
        <w:t xml:space="preserve"> </w:t>
      </w:r>
      <w:r w:rsidRPr="00982C37">
        <w:rPr>
          <w:rFonts w:asciiTheme="majorBidi" w:hAnsiTheme="majorBidi" w:cstheme="majorBidi"/>
        </w:rPr>
        <w:t>school</w:t>
      </w:r>
      <w:r w:rsidRPr="00982C37">
        <w:rPr>
          <w:rFonts w:asciiTheme="majorBidi" w:hAnsiTheme="majorBidi" w:cstheme="majorBidi"/>
          <w:spacing w:val="-4"/>
        </w:rPr>
        <w:t xml:space="preserve"> </w:t>
      </w:r>
      <w:r w:rsidRPr="00982C37">
        <w:rPr>
          <w:rFonts w:asciiTheme="majorBidi" w:hAnsiTheme="majorBidi" w:cstheme="majorBidi"/>
        </w:rPr>
        <w:t>students</w:t>
      </w:r>
      <w:r w:rsidRPr="00982C37">
        <w:rPr>
          <w:rFonts w:asciiTheme="majorBidi" w:hAnsiTheme="majorBidi" w:cstheme="majorBidi"/>
          <w:spacing w:val="-4"/>
        </w:rPr>
        <w:t xml:space="preserve"> </w:t>
      </w:r>
      <w:r w:rsidRPr="00982C37">
        <w:rPr>
          <w:rFonts w:asciiTheme="majorBidi" w:hAnsiTheme="majorBidi" w:cstheme="majorBidi"/>
        </w:rPr>
        <w:t>will</w:t>
      </w:r>
      <w:r w:rsidRPr="00982C37">
        <w:rPr>
          <w:rFonts w:asciiTheme="majorBidi" w:hAnsiTheme="majorBidi" w:cstheme="majorBidi"/>
          <w:spacing w:val="-3"/>
        </w:rPr>
        <w:t xml:space="preserve"> </w:t>
      </w:r>
      <w:r w:rsidRPr="00982C37">
        <w:rPr>
          <w:rFonts w:asciiTheme="majorBidi" w:hAnsiTheme="majorBidi" w:cstheme="majorBidi"/>
        </w:rPr>
        <w:t>have</w:t>
      </w:r>
      <w:r w:rsidRPr="00982C37">
        <w:rPr>
          <w:rFonts w:asciiTheme="majorBidi" w:hAnsiTheme="majorBidi" w:cstheme="majorBidi"/>
          <w:spacing w:val="-4"/>
        </w:rPr>
        <w:t xml:space="preserve"> </w:t>
      </w:r>
      <w:r w:rsidRPr="00982C37">
        <w:rPr>
          <w:rFonts w:asciiTheme="majorBidi" w:hAnsiTheme="majorBidi" w:cstheme="majorBidi"/>
        </w:rPr>
        <w:t>at</w:t>
      </w:r>
      <w:r w:rsidRPr="00982C37">
        <w:rPr>
          <w:rFonts w:asciiTheme="majorBidi" w:hAnsiTheme="majorBidi" w:cstheme="majorBidi"/>
          <w:spacing w:val="-3"/>
        </w:rPr>
        <w:t xml:space="preserve"> </w:t>
      </w:r>
      <w:r w:rsidRPr="00982C37">
        <w:rPr>
          <w:rFonts w:asciiTheme="majorBidi" w:hAnsiTheme="majorBidi" w:cstheme="majorBidi"/>
        </w:rPr>
        <w:t>least</w:t>
      </w:r>
      <w:r w:rsidRPr="00982C37">
        <w:rPr>
          <w:rFonts w:asciiTheme="majorBidi" w:hAnsiTheme="majorBidi" w:cstheme="majorBidi"/>
          <w:spacing w:val="-1"/>
        </w:rPr>
        <w:t xml:space="preserve"> </w:t>
      </w:r>
      <w:r w:rsidRPr="00982C37">
        <w:rPr>
          <w:rFonts w:asciiTheme="majorBidi" w:hAnsiTheme="majorBidi" w:cstheme="majorBidi"/>
        </w:rPr>
        <w:t>20</w:t>
      </w:r>
      <w:r w:rsidRPr="00982C37">
        <w:rPr>
          <w:rFonts w:asciiTheme="majorBidi" w:hAnsiTheme="majorBidi" w:cstheme="majorBidi"/>
          <w:spacing w:val="-3"/>
        </w:rPr>
        <w:t xml:space="preserve"> </w:t>
      </w:r>
      <w:r w:rsidRPr="00982C37">
        <w:rPr>
          <w:rFonts w:asciiTheme="majorBidi" w:hAnsiTheme="majorBidi" w:cstheme="majorBidi"/>
        </w:rPr>
        <w:t>minutes</w:t>
      </w:r>
      <w:r w:rsidRPr="00982C37">
        <w:rPr>
          <w:rFonts w:asciiTheme="majorBidi" w:hAnsiTheme="majorBidi" w:cstheme="majorBidi"/>
          <w:spacing w:val="-4"/>
        </w:rPr>
        <w:t xml:space="preserve"> </w:t>
      </w:r>
      <w:r w:rsidRPr="00982C37">
        <w:rPr>
          <w:rFonts w:asciiTheme="majorBidi" w:hAnsiTheme="majorBidi" w:cstheme="majorBidi"/>
        </w:rPr>
        <w:t>of</w:t>
      </w:r>
      <w:r w:rsidRPr="00982C37">
        <w:rPr>
          <w:rFonts w:asciiTheme="majorBidi" w:hAnsiTheme="majorBidi" w:cstheme="majorBidi"/>
          <w:spacing w:val="-3"/>
        </w:rPr>
        <w:t xml:space="preserve"> </w:t>
      </w:r>
      <w:r w:rsidRPr="00982C37">
        <w:rPr>
          <w:rFonts w:asciiTheme="majorBidi" w:hAnsiTheme="majorBidi" w:cstheme="majorBidi"/>
        </w:rPr>
        <w:t>daily</w:t>
      </w:r>
      <w:r w:rsidRPr="00982C37">
        <w:rPr>
          <w:rFonts w:asciiTheme="majorBidi" w:hAnsiTheme="majorBidi" w:cstheme="majorBidi"/>
          <w:spacing w:val="-2"/>
        </w:rPr>
        <w:t xml:space="preserve"> </w:t>
      </w:r>
      <w:r w:rsidRPr="00982C37">
        <w:rPr>
          <w:rFonts w:asciiTheme="majorBidi" w:hAnsiTheme="majorBidi" w:cstheme="majorBidi"/>
        </w:rPr>
        <w:t>recess.</w:t>
      </w:r>
      <w:r w:rsidRPr="00982C37">
        <w:rPr>
          <w:rFonts w:asciiTheme="majorBidi" w:hAnsiTheme="majorBidi" w:cstheme="majorBidi"/>
          <w:spacing w:val="40"/>
        </w:rPr>
        <w:t xml:space="preserve"> </w:t>
      </w:r>
      <w:r w:rsidRPr="00982C37">
        <w:rPr>
          <w:rFonts w:asciiTheme="majorBidi" w:hAnsiTheme="majorBidi" w:cstheme="majorBidi"/>
        </w:rPr>
        <w:t>Each school will provide space, equipment and an environment conducive to safe and enjoyable play.</w:t>
      </w:r>
    </w:p>
    <w:p w:rsidR="00BD225F" w:rsidRPr="00982C37" w:rsidRDefault="00416099" w:rsidP="00982C37">
      <w:pPr>
        <w:pStyle w:val="ListParagraph"/>
        <w:numPr>
          <w:ilvl w:val="1"/>
          <w:numId w:val="2"/>
        </w:numPr>
        <w:tabs>
          <w:tab w:val="left" w:pos="1020"/>
        </w:tabs>
        <w:ind w:right="680"/>
        <w:rPr>
          <w:rFonts w:asciiTheme="majorBidi" w:hAnsiTheme="majorBidi" w:cstheme="majorBidi"/>
          <w:sz w:val="24"/>
          <w:szCs w:val="24"/>
        </w:rPr>
      </w:pPr>
      <w:r w:rsidRPr="00982C37">
        <w:rPr>
          <w:rFonts w:asciiTheme="majorBidi" w:hAnsiTheme="majorBidi" w:cstheme="majorBidi"/>
          <w:sz w:val="24"/>
          <w:szCs w:val="24"/>
        </w:rPr>
        <w:t>Students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have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opportunity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involved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physical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activity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through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physical education programs, before and after school activities or other activity programs. Students</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will be</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encouraged to participate</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 xml:space="preserve">community-offered fitness and athletic </w:t>
      </w:r>
      <w:r w:rsidRPr="00982C37">
        <w:rPr>
          <w:rFonts w:asciiTheme="majorBidi" w:hAnsiTheme="majorBidi" w:cstheme="majorBidi"/>
          <w:spacing w:val="-2"/>
          <w:sz w:val="24"/>
          <w:szCs w:val="24"/>
        </w:rPr>
        <w:t>programs.</w:t>
      </w:r>
    </w:p>
    <w:p w:rsidR="00BD225F" w:rsidRPr="00982C37" w:rsidRDefault="00416099" w:rsidP="00982C37">
      <w:pPr>
        <w:pStyle w:val="ListParagraph"/>
        <w:numPr>
          <w:ilvl w:val="1"/>
          <w:numId w:val="2"/>
        </w:numPr>
        <w:tabs>
          <w:tab w:val="left" w:pos="1020"/>
        </w:tabs>
        <w:spacing w:before="4"/>
        <w:ind w:right="722"/>
        <w:rPr>
          <w:rFonts w:asciiTheme="majorBidi" w:hAnsiTheme="majorBidi" w:cstheme="majorBidi"/>
          <w:sz w:val="24"/>
          <w:szCs w:val="24"/>
        </w:rPr>
      </w:pPr>
      <w:r w:rsidRPr="00982C37">
        <w:rPr>
          <w:rFonts w:asciiTheme="majorBidi" w:hAnsiTheme="majorBidi" w:cstheme="majorBidi"/>
          <w:sz w:val="24"/>
          <w:szCs w:val="24"/>
        </w:rPr>
        <w:t>Staff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encouraged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participate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150</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minutes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moderate-intensity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aerobic activity</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(e.g.,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brisk</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walking,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jogging,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swimming)</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every</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week.</w:t>
      </w:r>
      <w:r w:rsidRPr="00982C37">
        <w:rPr>
          <w:rFonts w:asciiTheme="majorBidi" w:hAnsiTheme="majorBidi" w:cstheme="majorBidi"/>
          <w:spacing w:val="40"/>
          <w:sz w:val="24"/>
          <w:szCs w:val="24"/>
        </w:rPr>
        <w:t xml:space="preserve"> </w:t>
      </w:r>
      <w:r w:rsidRPr="00982C37">
        <w:rPr>
          <w:rFonts w:asciiTheme="majorBidi" w:hAnsiTheme="majorBidi" w:cstheme="majorBidi"/>
          <w:sz w:val="24"/>
          <w:szCs w:val="24"/>
        </w:rPr>
        <w:t>Staff</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informed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 the opportunity to participate in physical activity in afterschool programs and community events.</w:t>
      </w:r>
    </w:p>
    <w:p w:rsidR="00BD225F" w:rsidRPr="00982C37" w:rsidRDefault="00416099" w:rsidP="00982C37">
      <w:pPr>
        <w:pStyle w:val="ListParagraph"/>
        <w:numPr>
          <w:ilvl w:val="0"/>
          <w:numId w:val="2"/>
        </w:numPr>
        <w:tabs>
          <w:tab w:val="left" w:pos="1020"/>
        </w:tabs>
        <w:spacing w:before="119"/>
        <w:rPr>
          <w:rFonts w:asciiTheme="majorBidi" w:hAnsiTheme="majorBidi" w:cstheme="majorBidi"/>
          <w:sz w:val="24"/>
          <w:szCs w:val="24"/>
        </w:rPr>
      </w:pPr>
      <w:r w:rsidRPr="00982C37">
        <w:rPr>
          <w:rFonts w:asciiTheme="majorBidi" w:hAnsiTheme="majorBidi" w:cstheme="majorBidi"/>
          <w:sz w:val="24"/>
          <w:szCs w:val="24"/>
        </w:rPr>
        <w:t>Other-School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Based</w:t>
      </w:r>
      <w:r w:rsidRPr="00982C37">
        <w:rPr>
          <w:rFonts w:asciiTheme="majorBidi" w:hAnsiTheme="majorBidi" w:cstheme="majorBidi"/>
          <w:spacing w:val="-2"/>
          <w:sz w:val="24"/>
          <w:szCs w:val="24"/>
        </w:rPr>
        <w:t xml:space="preserve"> Activities</w:t>
      </w:r>
    </w:p>
    <w:p w:rsidR="00BD225F" w:rsidRPr="00982C37" w:rsidRDefault="00982C37" w:rsidP="00982C37">
      <w:pPr>
        <w:pStyle w:val="BodyText"/>
        <w:spacing w:before="175"/>
        <w:ind w:left="300" w:right="666" w:firstLine="0"/>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rPr>
        <w:t xml:space="preserve"> will</w:t>
      </w:r>
      <w:r w:rsidR="00416099" w:rsidRPr="00982C37">
        <w:rPr>
          <w:rFonts w:asciiTheme="majorBidi" w:hAnsiTheme="majorBidi" w:cstheme="majorBidi"/>
          <w:spacing w:val="-3"/>
        </w:rPr>
        <w:t xml:space="preserve"> </w:t>
      </w:r>
      <w:r w:rsidR="00416099" w:rsidRPr="00982C37">
        <w:rPr>
          <w:rFonts w:asciiTheme="majorBidi" w:hAnsiTheme="majorBidi" w:cstheme="majorBidi"/>
        </w:rPr>
        <w:t>int</w:t>
      </w:r>
      <w:r w:rsidR="00416099" w:rsidRPr="00982C37">
        <w:rPr>
          <w:rFonts w:asciiTheme="majorBidi" w:hAnsiTheme="majorBidi" w:cstheme="majorBidi"/>
        </w:rPr>
        <w:t>egrate</w:t>
      </w:r>
      <w:r w:rsidR="00416099" w:rsidRPr="00982C37">
        <w:rPr>
          <w:rFonts w:asciiTheme="majorBidi" w:hAnsiTheme="majorBidi" w:cstheme="majorBidi"/>
          <w:spacing w:val="-4"/>
        </w:rPr>
        <w:t xml:space="preserve"> </w:t>
      </w:r>
      <w:r w:rsidR="00416099" w:rsidRPr="00982C37">
        <w:rPr>
          <w:rFonts w:asciiTheme="majorBidi" w:hAnsiTheme="majorBidi" w:cstheme="majorBidi"/>
        </w:rPr>
        <w:t>wellness</w:t>
      </w:r>
      <w:r w:rsidR="00416099" w:rsidRPr="00982C37">
        <w:rPr>
          <w:rFonts w:asciiTheme="majorBidi" w:hAnsiTheme="majorBidi" w:cstheme="majorBidi"/>
          <w:spacing w:val="-4"/>
        </w:rPr>
        <w:t xml:space="preserve"> </w:t>
      </w:r>
      <w:r w:rsidR="00416099" w:rsidRPr="00982C37">
        <w:rPr>
          <w:rFonts w:asciiTheme="majorBidi" w:hAnsiTheme="majorBidi" w:cstheme="majorBidi"/>
        </w:rPr>
        <w:t>activities</w:t>
      </w:r>
      <w:r w:rsidR="00416099" w:rsidRPr="00982C37">
        <w:rPr>
          <w:rFonts w:asciiTheme="majorBidi" w:hAnsiTheme="majorBidi" w:cstheme="majorBidi"/>
          <w:spacing w:val="-4"/>
        </w:rPr>
        <w:t xml:space="preserve"> </w:t>
      </w:r>
      <w:r w:rsidR="00416099" w:rsidRPr="00982C37">
        <w:rPr>
          <w:rFonts w:asciiTheme="majorBidi" w:hAnsiTheme="majorBidi" w:cstheme="majorBidi"/>
        </w:rPr>
        <w:t>across</w:t>
      </w:r>
      <w:r w:rsidR="00416099" w:rsidRPr="00982C37">
        <w:rPr>
          <w:rFonts w:asciiTheme="majorBidi" w:hAnsiTheme="majorBidi" w:cstheme="majorBidi"/>
          <w:spacing w:val="-4"/>
        </w:rPr>
        <w:t xml:space="preserve"> </w:t>
      </w:r>
      <w:r w:rsidR="00416099" w:rsidRPr="00982C37">
        <w:rPr>
          <w:rFonts w:asciiTheme="majorBidi" w:hAnsiTheme="majorBidi" w:cstheme="majorBidi"/>
        </w:rPr>
        <w:t>the</w:t>
      </w:r>
      <w:r w:rsidR="00416099" w:rsidRPr="00982C37">
        <w:rPr>
          <w:rFonts w:asciiTheme="majorBidi" w:hAnsiTheme="majorBidi" w:cstheme="majorBidi"/>
          <w:spacing w:val="-4"/>
        </w:rPr>
        <w:t xml:space="preserve"> </w:t>
      </w:r>
      <w:r w:rsidR="00416099" w:rsidRPr="00982C37">
        <w:rPr>
          <w:rFonts w:asciiTheme="majorBidi" w:hAnsiTheme="majorBidi" w:cstheme="majorBidi"/>
        </w:rPr>
        <w:t>entire</w:t>
      </w:r>
      <w:r w:rsidR="00416099" w:rsidRPr="00982C37">
        <w:rPr>
          <w:rFonts w:asciiTheme="majorBidi" w:hAnsiTheme="majorBidi" w:cstheme="majorBidi"/>
          <w:spacing w:val="-4"/>
        </w:rPr>
        <w:t xml:space="preserve"> </w:t>
      </w:r>
      <w:r w:rsidR="00416099" w:rsidRPr="00982C37">
        <w:rPr>
          <w:rFonts w:asciiTheme="majorBidi" w:hAnsiTheme="majorBidi" w:cstheme="majorBidi"/>
        </w:rPr>
        <w:t>school</w:t>
      </w:r>
      <w:r w:rsidR="00416099" w:rsidRPr="00982C37">
        <w:rPr>
          <w:rFonts w:asciiTheme="majorBidi" w:hAnsiTheme="majorBidi" w:cstheme="majorBidi"/>
          <w:spacing w:val="-4"/>
        </w:rPr>
        <w:t xml:space="preserve"> </w:t>
      </w:r>
      <w:r w:rsidR="00416099" w:rsidRPr="00982C37">
        <w:rPr>
          <w:rFonts w:asciiTheme="majorBidi" w:hAnsiTheme="majorBidi" w:cstheme="majorBidi"/>
        </w:rPr>
        <w:t>setting.</w:t>
      </w:r>
      <w:r w:rsidR="00416099" w:rsidRPr="00982C37">
        <w:rPr>
          <w:rFonts w:asciiTheme="majorBidi" w:hAnsiTheme="majorBidi" w:cstheme="majorBidi"/>
          <w:spacing w:val="-3"/>
        </w:rPr>
        <w:t xml:space="preserve"> </w:t>
      </w:r>
      <w:r w:rsidR="00416099" w:rsidRPr="00982C37">
        <w:rPr>
          <w:rFonts w:asciiTheme="majorBidi" w:hAnsiTheme="majorBidi" w:cstheme="majorBidi"/>
        </w:rPr>
        <w:t>These</w:t>
      </w:r>
      <w:r w:rsidR="00416099" w:rsidRPr="00982C37">
        <w:rPr>
          <w:rFonts w:asciiTheme="majorBidi" w:hAnsiTheme="majorBidi" w:cstheme="majorBidi"/>
          <w:spacing w:val="-4"/>
        </w:rPr>
        <w:t xml:space="preserve"> </w:t>
      </w:r>
      <w:r w:rsidR="00416099" w:rsidRPr="00982C37">
        <w:rPr>
          <w:rFonts w:asciiTheme="majorBidi" w:hAnsiTheme="majorBidi" w:cstheme="majorBidi"/>
        </w:rPr>
        <w:t>initiatives</w:t>
      </w:r>
      <w:r w:rsidR="00416099" w:rsidRPr="00982C37">
        <w:rPr>
          <w:rFonts w:asciiTheme="majorBidi" w:hAnsiTheme="majorBidi" w:cstheme="majorBidi"/>
          <w:spacing w:val="-4"/>
        </w:rPr>
        <w:t xml:space="preserve"> </w:t>
      </w:r>
      <w:r w:rsidR="00416099" w:rsidRPr="00982C37">
        <w:rPr>
          <w:rFonts w:asciiTheme="majorBidi" w:hAnsiTheme="majorBidi" w:cstheme="majorBidi"/>
        </w:rPr>
        <w:t>will include nutrition, physical activity and other wellness components so that all efforts work towards the same set of goals and objectives used to promote student well-being, optimal development and strong educational outcomes.</w:t>
      </w:r>
    </w:p>
    <w:p w:rsidR="00BD225F" w:rsidRPr="00982C37" w:rsidRDefault="00416099" w:rsidP="00982C37">
      <w:pPr>
        <w:pStyle w:val="BodyText"/>
        <w:spacing w:before="5"/>
        <w:ind w:left="300" w:firstLine="0"/>
        <w:rPr>
          <w:rFonts w:asciiTheme="majorBidi" w:hAnsiTheme="majorBidi" w:cstheme="majorBidi"/>
        </w:rPr>
      </w:pPr>
      <w:r w:rsidRPr="00982C37">
        <w:rPr>
          <w:rFonts w:asciiTheme="majorBidi" w:hAnsiTheme="majorBidi" w:cstheme="majorBidi"/>
          <w:u w:val="single"/>
        </w:rPr>
        <w:t>General</w:t>
      </w:r>
      <w:r w:rsidRPr="00982C37">
        <w:rPr>
          <w:rFonts w:asciiTheme="majorBidi" w:hAnsiTheme="majorBidi" w:cstheme="majorBidi"/>
          <w:spacing w:val="-3"/>
          <w:u w:val="single"/>
        </w:rPr>
        <w:t xml:space="preserve"> </w:t>
      </w:r>
      <w:r w:rsidRPr="00982C37">
        <w:rPr>
          <w:rFonts w:asciiTheme="majorBidi" w:hAnsiTheme="majorBidi" w:cstheme="majorBidi"/>
          <w:spacing w:val="-2"/>
          <w:u w:val="single"/>
        </w:rPr>
        <w:t>Guidelines</w:t>
      </w:r>
    </w:p>
    <w:p w:rsidR="00BD225F" w:rsidRPr="00982C37" w:rsidRDefault="00BD225F" w:rsidP="00982C37">
      <w:pP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416099" w:rsidP="00982C37">
      <w:pPr>
        <w:pStyle w:val="ListParagraph"/>
        <w:numPr>
          <w:ilvl w:val="1"/>
          <w:numId w:val="2"/>
        </w:numPr>
        <w:tabs>
          <w:tab w:val="left" w:pos="1020"/>
        </w:tabs>
        <w:spacing w:before="44"/>
        <w:ind w:right="970"/>
        <w:rPr>
          <w:rFonts w:asciiTheme="majorBidi" w:hAnsiTheme="majorBidi" w:cstheme="majorBidi"/>
          <w:sz w:val="24"/>
          <w:szCs w:val="24"/>
        </w:rPr>
      </w:pPr>
      <w:r w:rsidRPr="00982C37">
        <w:rPr>
          <w:rFonts w:asciiTheme="majorBidi" w:hAnsiTheme="majorBidi" w:cstheme="majorBidi"/>
          <w:sz w:val="24"/>
          <w:szCs w:val="24"/>
        </w:rPr>
        <w:lastRenderedPageBreak/>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goals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outlined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policy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considered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planning</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 based activities (such as school events, field trips, dances and assemblies).</w:t>
      </w:r>
    </w:p>
    <w:p w:rsidR="00BD225F" w:rsidRPr="00982C37" w:rsidRDefault="00982C37" w:rsidP="00982C37">
      <w:pPr>
        <w:pStyle w:val="ListParagraph"/>
        <w:numPr>
          <w:ilvl w:val="1"/>
          <w:numId w:val="2"/>
        </w:numPr>
        <w:tabs>
          <w:tab w:val="left" w:pos="1020"/>
        </w:tabs>
        <w:ind w:right="968"/>
        <w:rPr>
          <w:rFonts w:asciiTheme="majorBidi" w:hAnsiTheme="majorBidi" w:cstheme="majorBidi"/>
          <w:sz w:val="24"/>
          <w:szCs w:val="24"/>
        </w:rPr>
      </w:pPr>
      <w:r>
        <w:rPr>
          <w:rFonts w:asciiTheme="majorBidi" w:hAnsiTheme="majorBidi" w:cstheme="majorBidi"/>
          <w:sz w:val="24"/>
          <w:szCs w:val="24"/>
        </w:rPr>
        <w:t>SCCA</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will</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review</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“Smarter</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Lunchroom”</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tools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and</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strategies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and</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incorporate</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thes</w:t>
      </w:r>
      <w:r w:rsidR="00416099" w:rsidRPr="00982C37">
        <w:rPr>
          <w:rFonts w:asciiTheme="majorBidi" w:hAnsiTheme="majorBidi" w:cstheme="majorBidi"/>
          <w:sz w:val="24"/>
          <w:szCs w:val="24"/>
        </w:rPr>
        <w:t>e practices into their school cafeterias as applicable.</w:t>
      </w:r>
    </w:p>
    <w:p w:rsidR="00BD225F" w:rsidRPr="00982C37" w:rsidRDefault="00416099" w:rsidP="00982C37">
      <w:pPr>
        <w:pStyle w:val="ListParagraph"/>
        <w:numPr>
          <w:ilvl w:val="1"/>
          <w:numId w:val="2"/>
        </w:numPr>
        <w:tabs>
          <w:tab w:val="left" w:pos="1020"/>
        </w:tabs>
        <w:spacing w:before="0"/>
        <w:rPr>
          <w:rFonts w:asciiTheme="majorBidi" w:hAnsiTheme="majorBidi" w:cstheme="majorBidi"/>
          <w:sz w:val="24"/>
          <w:szCs w:val="24"/>
        </w:rPr>
      </w:pPr>
      <w:r w:rsidRPr="00982C37">
        <w:rPr>
          <w:rFonts w:asciiTheme="majorBidi" w:hAnsiTheme="majorBidi" w:cstheme="majorBidi"/>
          <w:sz w:val="24"/>
          <w:szCs w:val="24"/>
        </w:rPr>
        <w:t>After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programs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encourage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healthy snacking</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physical</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activity.</w:t>
      </w:r>
    </w:p>
    <w:p w:rsidR="00BD225F" w:rsidRPr="00982C37" w:rsidRDefault="00416099" w:rsidP="00982C37">
      <w:pPr>
        <w:pStyle w:val="ListParagraph"/>
        <w:numPr>
          <w:ilvl w:val="1"/>
          <w:numId w:val="2"/>
        </w:numPr>
        <w:tabs>
          <w:tab w:val="left" w:pos="1020"/>
        </w:tabs>
        <w:spacing w:before="76"/>
        <w:ind w:right="700"/>
        <w:rPr>
          <w:rFonts w:asciiTheme="majorBidi" w:hAnsiTheme="majorBidi" w:cstheme="majorBidi"/>
          <w:sz w:val="24"/>
          <w:szCs w:val="24"/>
        </w:rPr>
      </w:pPr>
      <w:r w:rsidRPr="00982C37">
        <w:rPr>
          <w:rFonts w:asciiTheme="majorBidi" w:hAnsiTheme="majorBidi" w:cstheme="majorBidi"/>
          <w:sz w:val="24"/>
          <w:szCs w:val="24"/>
        </w:rPr>
        <w:t xml:space="preserve">Schools and </w:t>
      </w:r>
      <w:r w:rsidR="00982C37">
        <w:rPr>
          <w:rFonts w:asciiTheme="majorBidi" w:hAnsiTheme="majorBidi" w:cstheme="majorBidi"/>
          <w:sz w:val="24"/>
          <w:szCs w:val="24"/>
        </w:rPr>
        <w:t>SCCA</w:t>
      </w:r>
      <w:r w:rsidRPr="00982C37">
        <w:rPr>
          <w:rFonts w:asciiTheme="majorBidi" w:hAnsiTheme="majorBidi" w:cstheme="majorBidi"/>
          <w:sz w:val="24"/>
          <w:szCs w:val="24"/>
        </w:rPr>
        <w:t xml:space="preserve"> shall actively develop and support the engagement of students, families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staff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community</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health-enhancing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activities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events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 or throughout the community.</w:t>
      </w:r>
    </w:p>
    <w:p w:rsidR="00BD225F" w:rsidRPr="00982C37" w:rsidRDefault="00416099" w:rsidP="00982C37">
      <w:pPr>
        <w:pStyle w:val="ListParagraph"/>
        <w:numPr>
          <w:ilvl w:val="1"/>
          <w:numId w:val="2"/>
        </w:numPr>
        <w:tabs>
          <w:tab w:val="left" w:pos="1020"/>
        </w:tabs>
        <w:ind w:right="802"/>
        <w:rPr>
          <w:rFonts w:asciiTheme="majorBidi" w:hAnsiTheme="majorBidi" w:cstheme="majorBidi"/>
          <w:sz w:val="24"/>
          <w:szCs w:val="24"/>
        </w:rPr>
      </w:pPr>
      <w:r w:rsidRPr="00982C37">
        <w:rPr>
          <w:rFonts w:asciiTheme="majorBidi" w:hAnsiTheme="majorBidi" w:cstheme="majorBidi"/>
          <w:sz w:val="24"/>
          <w:szCs w:val="24"/>
        </w:rPr>
        <w:t>Each</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within</w:t>
      </w:r>
      <w:r w:rsidRPr="00982C37">
        <w:rPr>
          <w:rFonts w:asciiTheme="majorBidi" w:hAnsiTheme="majorBidi" w:cstheme="majorBidi"/>
          <w:spacing w:val="-6"/>
          <w:sz w:val="24"/>
          <w:szCs w:val="24"/>
        </w:rPr>
        <w:t xml:space="preserve"> </w:t>
      </w:r>
      <w:r w:rsidR="00982C37">
        <w:rPr>
          <w:rFonts w:asciiTheme="majorBidi" w:hAnsiTheme="majorBidi" w:cstheme="majorBidi"/>
          <w:sz w:val="24"/>
          <w:szCs w:val="24"/>
        </w:rPr>
        <w:t>SCCA</w:t>
      </w:r>
      <w:r w:rsidRPr="00982C37">
        <w:rPr>
          <w:rFonts w:asciiTheme="majorBidi" w:hAnsiTheme="majorBidi" w:cstheme="majorBidi"/>
          <w:sz w:val="24"/>
          <w:szCs w:val="24"/>
        </w:rPr>
        <w:t xml:space="preserve"> shall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compliance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drug,</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alcohol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 xml:space="preserve">tobacco-free </w:t>
      </w:r>
      <w:r w:rsidRPr="00982C37">
        <w:rPr>
          <w:rFonts w:asciiTheme="majorBidi" w:hAnsiTheme="majorBidi" w:cstheme="majorBidi"/>
          <w:spacing w:val="-2"/>
          <w:sz w:val="24"/>
          <w:szCs w:val="24"/>
        </w:rPr>
        <w:t>policies.</w:t>
      </w:r>
    </w:p>
    <w:p w:rsidR="00BD225F" w:rsidRPr="00982C37" w:rsidRDefault="00416099" w:rsidP="00982C37">
      <w:pPr>
        <w:pStyle w:val="BodyText"/>
        <w:spacing w:before="3"/>
        <w:ind w:left="300" w:firstLine="0"/>
        <w:rPr>
          <w:rFonts w:asciiTheme="majorBidi" w:hAnsiTheme="majorBidi" w:cstheme="majorBidi"/>
        </w:rPr>
      </w:pPr>
      <w:r w:rsidRPr="00982C37">
        <w:rPr>
          <w:rFonts w:asciiTheme="majorBidi" w:hAnsiTheme="majorBidi" w:cstheme="majorBidi"/>
          <w:u w:val="single"/>
        </w:rPr>
        <w:t>Eating</w:t>
      </w:r>
      <w:r w:rsidRPr="00982C37">
        <w:rPr>
          <w:rFonts w:asciiTheme="majorBidi" w:hAnsiTheme="majorBidi" w:cstheme="majorBidi"/>
          <w:spacing w:val="-2"/>
          <w:u w:val="single"/>
        </w:rPr>
        <w:t xml:space="preserve"> Environment</w:t>
      </w:r>
    </w:p>
    <w:p w:rsidR="00BD225F" w:rsidRPr="00982C37" w:rsidRDefault="00416099" w:rsidP="00982C37">
      <w:pPr>
        <w:pStyle w:val="ListParagraph"/>
        <w:numPr>
          <w:ilvl w:val="1"/>
          <w:numId w:val="2"/>
        </w:numPr>
        <w:tabs>
          <w:tab w:val="left" w:pos="1020"/>
        </w:tabs>
        <w:spacing w:before="177"/>
        <w:ind w:right="705"/>
        <w:rPr>
          <w:rFonts w:asciiTheme="majorBidi" w:hAnsiTheme="majorBidi" w:cstheme="majorBidi"/>
          <w:sz w:val="24"/>
          <w:szCs w:val="24"/>
        </w:rPr>
      </w:pPr>
      <w:r w:rsidRPr="00982C37">
        <w:rPr>
          <w:rFonts w:asciiTheme="majorBidi" w:hAnsiTheme="majorBidi" w:cstheme="majorBidi"/>
          <w:sz w:val="24"/>
          <w:szCs w:val="24"/>
        </w:rPr>
        <w:t>Students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provided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adequate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amount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time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consume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their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meal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 minimum of 20 minutes after receiving their food from the line.</w:t>
      </w:r>
    </w:p>
    <w:p w:rsidR="00BD225F" w:rsidRPr="00982C37" w:rsidRDefault="00416099" w:rsidP="00982C37">
      <w:pPr>
        <w:pStyle w:val="ListParagraph"/>
        <w:numPr>
          <w:ilvl w:val="1"/>
          <w:numId w:val="2"/>
        </w:numPr>
        <w:tabs>
          <w:tab w:val="left" w:pos="1020"/>
        </w:tabs>
        <w:ind w:right="994"/>
        <w:rPr>
          <w:rFonts w:asciiTheme="majorBidi" w:hAnsiTheme="majorBidi" w:cstheme="majorBidi"/>
          <w:sz w:val="24"/>
          <w:szCs w:val="24"/>
        </w:rPr>
      </w:pPr>
      <w:r w:rsidRPr="00982C37">
        <w:rPr>
          <w:rFonts w:asciiTheme="majorBidi" w:hAnsiTheme="majorBidi" w:cstheme="majorBidi"/>
          <w:sz w:val="24"/>
          <w:szCs w:val="24"/>
        </w:rPr>
        <w:t>Each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provide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nutritious,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fresh,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locally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grown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reflects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Florida’s bountiful harvest.</w:t>
      </w:r>
    </w:p>
    <w:p w:rsidR="00BD225F" w:rsidRPr="00982C37" w:rsidRDefault="00416099" w:rsidP="00982C37">
      <w:pPr>
        <w:pStyle w:val="ListParagraph"/>
        <w:numPr>
          <w:ilvl w:val="1"/>
          <w:numId w:val="2"/>
        </w:numPr>
        <w:tabs>
          <w:tab w:val="left" w:pos="1020"/>
        </w:tabs>
        <w:spacing w:before="0"/>
        <w:ind w:right="935"/>
        <w:rPr>
          <w:rFonts w:asciiTheme="majorBidi" w:hAnsiTheme="majorBidi" w:cstheme="majorBidi"/>
          <w:sz w:val="24"/>
          <w:szCs w:val="24"/>
        </w:rPr>
      </w:pPr>
      <w:r w:rsidRPr="00982C37">
        <w:rPr>
          <w:rFonts w:asciiTheme="majorBidi" w:hAnsiTheme="majorBidi" w:cstheme="majorBidi"/>
          <w:sz w:val="24"/>
          <w:szCs w:val="24"/>
        </w:rPr>
        <w:t>Convenient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access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facilities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washing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oral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hygiene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available during meal periods.</w:t>
      </w:r>
    </w:p>
    <w:p w:rsidR="00BD225F" w:rsidRPr="00982C37" w:rsidRDefault="00416099" w:rsidP="00982C37">
      <w:pPr>
        <w:pStyle w:val="BodyText"/>
        <w:spacing w:before="6"/>
        <w:ind w:left="300" w:firstLine="0"/>
        <w:rPr>
          <w:rFonts w:asciiTheme="majorBidi" w:hAnsiTheme="majorBidi" w:cstheme="majorBidi"/>
        </w:rPr>
      </w:pPr>
      <w:r w:rsidRPr="00982C37">
        <w:rPr>
          <w:rFonts w:asciiTheme="majorBidi" w:hAnsiTheme="majorBidi" w:cstheme="majorBidi"/>
          <w:u w:val="single"/>
        </w:rPr>
        <w:t>Healthier</w:t>
      </w:r>
      <w:r w:rsidRPr="00982C37">
        <w:rPr>
          <w:rFonts w:asciiTheme="majorBidi" w:hAnsiTheme="majorBidi" w:cstheme="majorBidi"/>
          <w:spacing w:val="-1"/>
          <w:u w:val="single"/>
        </w:rPr>
        <w:t xml:space="preserve"> </w:t>
      </w:r>
      <w:r w:rsidRPr="00982C37">
        <w:rPr>
          <w:rFonts w:asciiTheme="majorBidi" w:hAnsiTheme="majorBidi" w:cstheme="majorBidi"/>
          <w:u w:val="single"/>
        </w:rPr>
        <w:t>US</w:t>
      </w:r>
      <w:r w:rsidRPr="00982C37">
        <w:rPr>
          <w:rFonts w:asciiTheme="majorBidi" w:hAnsiTheme="majorBidi" w:cstheme="majorBidi"/>
          <w:spacing w:val="-1"/>
          <w:u w:val="single"/>
        </w:rPr>
        <w:t xml:space="preserve"> </w:t>
      </w:r>
      <w:r w:rsidRPr="00982C37">
        <w:rPr>
          <w:rFonts w:asciiTheme="majorBidi" w:hAnsiTheme="majorBidi" w:cstheme="majorBidi"/>
          <w:u w:val="single"/>
        </w:rPr>
        <w:t>School</w:t>
      </w:r>
      <w:r w:rsidRPr="00982C37">
        <w:rPr>
          <w:rFonts w:asciiTheme="majorBidi" w:hAnsiTheme="majorBidi" w:cstheme="majorBidi"/>
          <w:spacing w:val="-1"/>
          <w:u w:val="single"/>
        </w:rPr>
        <w:t xml:space="preserve"> </w:t>
      </w:r>
      <w:r w:rsidRPr="00982C37">
        <w:rPr>
          <w:rFonts w:asciiTheme="majorBidi" w:hAnsiTheme="majorBidi" w:cstheme="majorBidi"/>
          <w:spacing w:val="-2"/>
          <w:u w:val="single"/>
        </w:rPr>
        <w:t>Challenge</w:t>
      </w:r>
    </w:p>
    <w:p w:rsidR="00BD225F" w:rsidRPr="00982C37" w:rsidRDefault="00416099" w:rsidP="00982C37">
      <w:pPr>
        <w:pStyle w:val="ListParagraph"/>
        <w:numPr>
          <w:ilvl w:val="1"/>
          <w:numId w:val="2"/>
        </w:numPr>
        <w:tabs>
          <w:tab w:val="left" w:pos="1020"/>
        </w:tabs>
        <w:spacing w:before="175"/>
        <w:ind w:left="1019" w:right="996"/>
        <w:jc w:val="both"/>
        <w:rPr>
          <w:rFonts w:asciiTheme="majorBidi" w:hAnsiTheme="majorBidi" w:cstheme="majorBidi"/>
          <w:sz w:val="24"/>
          <w:szCs w:val="24"/>
        </w:rPr>
      </w:pPr>
      <w:r w:rsidRPr="00982C37">
        <w:rPr>
          <w:rFonts w:asciiTheme="majorBidi" w:hAnsiTheme="majorBidi" w:cstheme="majorBidi"/>
          <w:sz w:val="24"/>
          <w:szCs w:val="24"/>
        </w:rPr>
        <w:t>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encouraged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join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United</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States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Department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Agriculture (USDA) Team Nutrition program and submit an application to be recognized as a Healthier US Schoo</w:t>
      </w:r>
      <w:r w:rsidRPr="00982C37">
        <w:rPr>
          <w:rFonts w:asciiTheme="majorBidi" w:hAnsiTheme="majorBidi" w:cstheme="majorBidi"/>
          <w:sz w:val="24"/>
          <w:szCs w:val="24"/>
        </w:rPr>
        <w:t>l Challenge: Smarter Lunchrooms (HUSSC: SL) school.</w:t>
      </w:r>
    </w:p>
    <w:p w:rsidR="00BD225F" w:rsidRPr="00982C37" w:rsidRDefault="00416099" w:rsidP="00982C37">
      <w:pPr>
        <w:pStyle w:val="BodyText"/>
        <w:spacing w:before="5"/>
        <w:ind w:left="300" w:firstLine="0"/>
        <w:rPr>
          <w:rFonts w:asciiTheme="majorBidi" w:hAnsiTheme="majorBidi" w:cstheme="majorBidi"/>
        </w:rPr>
      </w:pPr>
      <w:r w:rsidRPr="00982C37">
        <w:rPr>
          <w:rFonts w:asciiTheme="majorBidi" w:hAnsiTheme="majorBidi" w:cstheme="majorBidi"/>
          <w:spacing w:val="-2"/>
          <w:u w:val="single"/>
        </w:rPr>
        <w:t>Recycling</w:t>
      </w:r>
    </w:p>
    <w:p w:rsidR="00BD225F" w:rsidRPr="00982C37" w:rsidRDefault="00416099" w:rsidP="00982C37">
      <w:pPr>
        <w:pStyle w:val="ListParagraph"/>
        <w:numPr>
          <w:ilvl w:val="1"/>
          <w:numId w:val="2"/>
        </w:numPr>
        <w:tabs>
          <w:tab w:val="left" w:pos="1020"/>
        </w:tabs>
        <w:spacing w:before="175"/>
        <w:ind w:right="713"/>
        <w:rPr>
          <w:rFonts w:asciiTheme="majorBidi" w:hAnsiTheme="majorBidi" w:cstheme="majorBidi"/>
          <w:sz w:val="24"/>
          <w:szCs w:val="24"/>
        </w:rPr>
      </w:pPr>
      <w:r w:rsidRPr="00982C37">
        <w:rPr>
          <w:rFonts w:asciiTheme="majorBidi" w:hAnsiTheme="majorBidi" w:cstheme="majorBidi"/>
          <w:sz w:val="24"/>
          <w:szCs w:val="24"/>
        </w:rPr>
        <w:t>Each</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shall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maximize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reduction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waste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by</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recycling,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reusing,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composting and purchasing recycled products.</w:t>
      </w:r>
    </w:p>
    <w:p w:rsidR="00BD225F" w:rsidRPr="00982C37" w:rsidRDefault="00416099" w:rsidP="00982C37">
      <w:pPr>
        <w:pStyle w:val="BodyText"/>
        <w:spacing w:before="6"/>
        <w:ind w:left="300" w:firstLine="0"/>
        <w:rPr>
          <w:rFonts w:asciiTheme="majorBidi" w:hAnsiTheme="majorBidi" w:cstheme="majorBidi"/>
        </w:rPr>
      </w:pPr>
      <w:r w:rsidRPr="00982C37">
        <w:rPr>
          <w:rFonts w:asciiTheme="majorBidi" w:hAnsiTheme="majorBidi" w:cstheme="majorBidi"/>
          <w:u w:val="single"/>
        </w:rPr>
        <w:t>Employee</w:t>
      </w:r>
      <w:r w:rsidRPr="00982C37">
        <w:rPr>
          <w:rFonts w:asciiTheme="majorBidi" w:hAnsiTheme="majorBidi" w:cstheme="majorBidi"/>
          <w:spacing w:val="-5"/>
          <w:u w:val="single"/>
        </w:rPr>
        <w:t xml:space="preserve"> </w:t>
      </w:r>
      <w:r w:rsidRPr="00982C37">
        <w:rPr>
          <w:rFonts w:asciiTheme="majorBidi" w:hAnsiTheme="majorBidi" w:cstheme="majorBidi"/>
          <w:spacing w:val="-2"/>
          <w:u w:val="single"/>
        </w:rPr>
        <w:t>Wellness</w:t>
      </w:r>
    </w:p>
    <w:p w:rsidR="00BD225F" w:rsidRPr="00982C37" w:rsidRDefault="00982C37" w:rsidP="00982C37">
      <w:pPr>
        <w:pStyle w:val="ListParagraph"/>
        <w:numPr>
          <w:ilvl w:val="1"/>
          <w:numId w:val="2"/>
        </w:numPr>
        <w:tabs>
          <w:tab w:val="left" w:pos="1020"/>
        </w:tabs>
        <w:spacing w:before="175"/>
        <w:ind w:right="900"/>
        <w:rPr>
          <w:rFonts w:asciiTheme="majorBidi" w:hAnsiTheme="majorBidi" w:cstheme="majorBidi"/>
          <w:sz w:val="24"/>
          <w:szCs w:val="24"/>
        </w:rPr>
      </w:pPr>
      <w:r>
        <w:rPr>
          <w:rFonts w:asciiTheme="majorBidi" w:hAnsiTheme="majorBidi" w:cstheme="majorBidi"/>
          <w:sz w:val="24"/>
          <w:szCs w:val="24"/>
        </w:rPr>
        <w:t>SCCA</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wellness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committee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will</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have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a</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staff</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wellness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subcommittee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that</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focuses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 xml:space="preserve">on staff wellness issues, identifies and distributes wellness resources and performs other functions that support staff wellness in coordination with human resources </w:t>
      </w:r>
      <w:r w:rsidR="00416099" w:rsidRPr="00982C37">
        <w:rPr>
          <w:rFonts w:asciiTheme="majorBidi" w:hAnsiTheme="majorBidi" w:cstheme="majorBidi"/>
          <w:spacing w:val="-2"/>
          <w:sz w:val="24"/>
          <w:szCs w:val="24"/>
        </w:rPr>
        <w:t>staff.</w:t>
      </w:r>
    </w:p>
    <w:p w:rsidR="00BD225F" w:rsidRPr="00982C37" w:rsidRDefault="00416099" w:rsidP="00982C37">
      <w:pPr>
        <w:pStyle w:val="ListParagraph"/>
        <w:numPr>
          <w:ilvl w:val="1"/>
          <w:numId w:val="2"/>
        </w:numPr>
        <w:tabs>
          <w:tab w:val="left" w:pos="1020"/>
        </w:tabs>
        <w:spacing w:before="5"/>
        <w:ind w:right="1004"/>
        <w:rPr>
          <w:rFonts w:asciiTheme="majorBidi" w:hAnsiTheme="majorBidi" w:cstheme="majorBidi"/>
          <w:sz w:val="24"/>
          <w:szCs w:val="24"/>
        </w:rPr>
      </w:pPr>
      <w:r w:rsidRPr="00982C37">
        <w:rPr>
          <w:rFonts w:asciiTheme="majorBidi" w:hAnsiTheme="majorBidi" w:cstheme="majorBidi"/>
          <w:sz w:val="24"/>
          <w:szCs w:val="24"/>
        </w:rPr>
        <w:t>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staff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provided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opportunities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particip</w:t>
      </w:r>
      <w:r w:rsidRPr="00982C37">
        <w:rPr>
          <w:rFonts w:asciiTheme="majorBidi" w:hAnsiTheme="majorBidi" w:cstheme="majorBidi"/>
          <w:sz w:val="24"/>
          <w:szCs w:val="24"/>
        </w:rPr>
        <w:t>ate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physical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activities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 healthy eating programs that are accessible and free or low-cost.</w:t>
      </w:r>
    </w:p>
    <w:p w:rsidR="00BD225F" w:rsidRPr="00982C37" w:rsidRDefault="00416099" w:rsidP="00982C37">
      <w:pPr>
        <w:pStyle w:val="BodyText"/>
        <w:spacing w:before="3"/>
        <w:ind w:left="300" w:firstLine="0"/>
        <w:rPr>
          <w:rFonts w:asciiTheme="majorBidi" w:hAnsiTheme="majorBidi" w:cstheme="majorBidi"/>
        </w:rPr>
      </w:pPr>
      <w:r w:rsidRPr="00982C37">
        <w:rPr>
          <w:rFonts w:asciiTheme="majorBidi" w:hAnsiTheme="majorBidi" w:cstheme="majorBidi"/>
          <w:u w:val="single"/>
        </w:rPr>
        <w:t>Health</w:t>
      </w:r>
      <w:r w:rsidRPr="00982C37">
        <w:rPr>
          <w:rFonts w:asciiTheme="majorBidi" w:hAnsiTheme="majorBidi" w:cstheme="majorBidi"/>
          <w:spacing w:val="-3"/>
          <w:u w:val="single"/>
        </w:rPr>
        <w:t xml:space="preserve"> </w:t>
      </w:r>
      <w:r w:rsidRPr="00982C37">
        <w:rPr>
          <w:rFonts w:asciiTheme="majorBidi" w:hAnsiTheme="majorBidi" w:cstheme="majorBidi"/>
          <w:spacing w:val="-2"/>
          <w:u w:val="single"/>
        </w:rPr>
        <w:t>Services</w:t>
      </w:r>
    </w:p>
    <w:p w:rsidR="00BD225F" w:rsidRPr="00982C37" w:rsidRDefault="00416099" w:rsidP="00982C37">
      <w:pPr>
        <w:pStyle w:val="ListParagraph"/>
        <w:numPr>
          <w:ilvl w:val="1"/>
          <w:numId w:val="2"/>
        </w:numPr>
        <w:tabs>
          <w:tab w:val="left" w:pos="1020"/>
        </w:tabs>
        <w:spacing w:before="176"/>
        <w:ind w:right="752"/>
        <w:rPr>
          <w:rFonts w:asciiTheme="majorBidi" w:hAnsiTheme="majorBidi" w:cstheme="majorBidi"/>
          <w:sz w:val="24"/>
          <w:szCs w:val="24"/>
        </w:rPr>
      </w:pPr>
      <w:r w:rsidRPr="00982C37">
        <w:rPr>
          <w:rFonts w:asciiTheme="majorBidi" w:hAnsiTheme="majorBidi" w:cstheme="majorBidi"/>
          <w:sz w:val="24"/>
          <w:szCs w:val="24"/>
        </w:rPr>
        <w:t>A coordinated program of accessible health services shall be provided to students 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staff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shall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include,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but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not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limited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violence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prevention,</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safety, communicable disease prevention, health screening, including body mass index,</w:t>
      </w:r>
    </w:p>
    <w:p w:rsidR="00BD225F" w:rsidRPr="00982C37" w:rsidRDefault="00BD225F" w:rsidP="00982C37">
      <w:pP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416099" w:rsidP="00982C37">
      <w:pPr>
        <w:pStyle w:val="BodyText"/>
        <w:spacing w:before="44"/>
        <w:ind w:right="666" w:firstLine="0"/>
        <w:rPr>
          <w:rFonts w:asciiTheme="majorBidi" w:hAnsiTheme="majorBidi" w:cstheme="majorBidi"/>
        </w:rPr>
      </w:pPr>
      <w:r w:rsidRPr="00982C37">
        <w:rPr>
          <w:rFonts w:asciiTheme="majorBidi" w:hAnsiTheme="majorBidi" w:cstheme="majorBidi"/>
        </w:rPr>
        <w:lastRenderedPageBreak/>
        <w:t>community</w:t>
      </w:r>
      <w:r w:rsidRPr="00982C37">
        <w:rPr>
          <w:rFonts w:asciiTheme="majorBidi" w:hAnsiTheme="majorBidi" w:cstheme="majorBidi"/>
          <w:spacing w:val="-4"/>
        </w:rPr>
        <w:t xml:space="preserve"> </w:t>
      </w:r>
      <w:r w:rsidRPr="00982C37">
        <w:rPr>
          <w:rFonts w:asciiTheme="majorBidi" w:hAnsiTheme="majorBidi" w:cstheme="majorBidi"/>
        </w:rPr>
        <w:t>health</w:t>
      </w:r>
      <w:r w:rsidRPr="00982C37">
        <w:rPr>
          <w:rFonts w:asciiTheme="majorBidi" w:hAnsiTheme="majorBidi" w:cstheme="majorBidi"/>
          <w:spacing w:val="-6"/>
        </w:rPr>
        <w:t xml:space="preserve"> </w:t>
      </w:r>
      <w:r w:rsidRPr="00982C37">
        <w:rPr>
          <w:rFonts w:asciiTheme="majorBidi" w:hAnsiTheme="majorBidi" w:cstheme="majorBidi"/>
        </w:rPr>
        <w:t>referrals,</w:t>
      </w:r>
      <w:r w:rsidRPr="00982C37">
        <w:rPr>
          <w:rFonts w:asciiTheme="majorBidi" w:hAnsiTheme="majorBidi" w:cstheme="majorBidi"/>
          <w:spacing w:val="-5"/>
        </w:rPr>
        <w:t xml:space="preserve"> </w:t>
      </w:r>
      <w:r w:rsidRPr="00982C37">
        <w:rPr>
          <w:rFonts w:asciiTheme="majorBidi" w:hAnsiTheme="majorBidi" w:cstheme="majorBidi"/>
        </w:rPr>
        <w:t>immunizations,</w:t>
      </w:r>
      <w:r w:rsidRPr="00982C37">
        <w:rPr>
          <w:rFonts w:asciiTheme="majorBidi" w:hAnsiTheme="majorBidi" w:cstheme="majorBidi"/>
          <w:spacing w:val="-5"/>
        </w:rPr>
        <w:t xml:space="preserve"> </w:t>
      </w:r>
      <w:r w:rsidRPr="00982C37">
        <w:rPr>
          <w:rFonts w:asciiTheme="majorBidi" w:hAnsiTheme="majorBidi" w:cstheme="majorBidi"/>
        </w:rPr>
        <w:t>parenting</w:t>
      </w:r>
      <w:r w:rsidRPr="00982C37">
        <w:rPr>
          <w:rFonts w:asciiTheme="majorBidi" w:hAnsiTheme="majorBidi" w:cstheme="majorBidi"/>
          <w:spacing w:val="-6"/>
        </w:rPr>
        <w:t xml:space="preserve"> </w:t>
      </w:r>
      <w:r w:rsidRPr="00982C37">
        <w:rPr>
          <w:rFonts w:asciiTheme="majorBidi" w:hAnsiTheme="majorBidi" w:cstheme="majorBidi"/>
        </w:rPr>
        <w:t>skills</w:t>
      </w:r>
      <w:r w:rsidRPr="00982C37">
        <w:rPr>
          <w:rFonts w:asciiTheme="majorBidi" w:hAnsiTheme="majorBidi" w:cstheme="majorBidi"/>
          <w:spacing w:val="-6"/>
        </w:rPr>
        <w:t xml:space="preserve"> </w:t>
      </w:r>
      <w:r w:rsidRPr="00982C37">
        <w:rPr>
          <w:rFonts w:asciiTheme="majorBidi" w:hAnsiTheme="majorBidi" w:cstheme="majorBidi"/>
        </w:rPr>
        <w:t>and</w:t>
      </w:r>
      <w:r w:rsidRPr="00982C37">
        <w:rPr>
          <w:rFonts w:asciiTheme="majorBidi" w:hAnsiTheme="majorBidi" w:cstheme="majorBidi"/>
          <w:spacing w:val="-5"/>
        </w:rPr>
        <w:t xml:space="preserve"> </w:t>
      </w:r>
      <w:r w:rsidRPr="00982C37">
        <w:rPr>
          <w:rFonts w:asciiTheme="majorBidi" w:hAnsiTheme="majorBidi" w:cstheme="majorBidi"/>
        </w:rPr>
        <w:t>first</w:t>
      </w:r>
      <w:r w:rsidRPr="00982C37">
        <w:rPr>
          <w:rFonts w:asciiTheme="majorBidi" w:hAnsiTheme="majorBidi" w:cstheme="majorBidi"/>
          <w:spacing w:val="-5"/>
        </w:rPr>
        <w:t xml:space="preserve"> </w:t>
      </w:r>
      <w:r w:rsidRPr="00982C37">
        <w:rPr>
          <w:rFonts w:asciiTheme="majorBidi" w:hAnsiTheme="majorBidi" w:cstheme="majorBidi"/>
        </w:rPr>
        <w:t xml:space="preserve">aid/CPR </w:t>
      </w:r>
      <w:r w:rsidRPr="00982C37">
        <w:rPr>
          <w:rFonts w:asciiTheme="majorBidi" w:hAnsiTheme="majorBidi" w:cstheme="majorBidi"/>
          <w:spacing w:val="-2"/>
        </w:rPr>
        <w:t>training.</w:t>
      </w:r>
    </w:p>
    <w:p w:rsidR="00BD225F" w:rsidRPr="00982C37" w:rsidRDefault="00416099" w:rsidP="00982C37">
      <w:pPr>
        <w:pStyle w:val="BodyText"/>
        <w:spacing w:before="3"/>
        <w:ind w:left="300" w:firstLine="0"/>
        <w:rPr>
          <w:rFonts w:asciiTheme="majorBidi" w:hAnsiTheme="majorBidi" w:cstheme="majorBidi"/>
        </w:rPr>
      </w:pPr>
      <w:r w:rsidRPr="00982C37">
        <w:rPr>
          <w:rFonts w:asciiTheme="majorBidi" w:hAnsiTheme="majorBidi" w:cstheme="majorBidi"/>
          <w:u w:val="single"/>
        </w:rPr>
        <w:t>Use</w:t>
      </w:r>
      <w:r w:rsidRPr="00982C37">
        <w:rPr>
          <w:rFonts w:asciiTheme="majorBidi" w:hAnsiTheme="majorBidi" w:cstheme="majorBidi"/>
          <w:spacing w:val="-3"/>
          <w:u w:val="single"/>
        </w:rPr>
        <w:t xml:space="preserve"> </w:t>
      </w:r>
      <w:r w:rsidRPr="00982C37">
        <w:rPr>
          <w:rFonts w:asciiTheme="majorBidi" w:hAnsiTheme="majorBidi" w:cstheme="majorBidi"/>
          <w:u w:val="single"/>
        </w:rPr>
        <w:t>of</w:t>
      </w:r>
      <w:r w:rsidRPr="00982C37">
        <w:rPr>
          <w:rFonts w:asciiTheme="majorBidi" w:hAnsiTheme="majorBidi" w:cstheme="majorBidi"/>
          <w:spacing w:val="-1"/>
          <w:u w:val="single"/>
        </w:rPr>
        <w:t xml:space="preserve"> </w:t>
      </w:r>
      <w:r w:rsidRPr="00982C37">
        <w:rPr>
          <w:rFonts w:asciiTheme="majorBidi" w:hAnsiTheme="majorBidi" w:cstheme="majorBidi"/>
          <w:u w:val="single"/>
        </w:rPr>
        <w:t>School</w:t>
      </w:r>
      <w:r w:rsidRPr="00982C37">
        <w:rPr>
          <w:rFonts w:asciiTheme="majorBidi" w:hAnsiTheme="majorBidi" w:cstheme="majorBidi"/>
          <w:spacing w:val="-1"/>
          <w:u w:val="single"/>
        </w:rPr>
        <w:t xml:space="preserve"> </w:t>
      </w:r>
      <w:r w:rsidRPr="00982C37">
        <w:rPr>
          <w:rFonts w:asciiTheme="majorBidi" w:hAnsiTheme="majorBidi" w:cstheme="majorBidi"/>
          <w:u w:val="single"/>
        </w:rPr>
        <w:t>Facilities</w:t>
      </w:r>
      <w:r w:rsidRPr="00982C37">
        <w:rPr>
          <w:rFonts w:asciiTheme="majorBidi" w:hAnsiTheme="majorBidi" w:cstheme="majorBidi"/>
          <w:spacing w:val="-2"/>
          <w:u w:val="single"/>
        </w:rPr>
        <w:t xml:space="preserve"> </w:t>
      </w:r>
      <w:r w:rsidRPr="00982C37">
        <w:rPr>
          <w:rFonts w:asciiTheme="majorBidi" w:hAnsiTheme="majorBidi" w:cstheme="majorBidi"/>
          <w:u w:val="single"/>
        </w:rPr>
        <w:t>Outside</w:t>
      </w:r>
      <w:r w:rsidRPr="00982C37">
        <w:rPr>
          <w:rFonts w:asciiTheme="majorBidi" w:hAnsiTheme="majorBidi" w:cstheme="majorBidi"/>
          <w:spacing w:val="-2"/>
          <w:u w:val="single"/>
        </w:rPr>
        <w:t xml:space="preserve"> </w:t>
      </w:r>
      <w:r w:rsidRPr="00982C37">
        <w:rPr>
          <w:rFonts w:asciiTheme="majorBidi" w:hAnsiTheme="majorBidi" w:cstheme="majorBidi"/>
          <w:u w:val="single"/>
        </w:rPr>
        <w:t>of</w:t>
      </w:r>
      <w:r w:rsidRPr="00982C37">
        <w:rPr>
          <w:rFonts w:asciiTheme="majorBidi" w:hAnsiTheme="majorBidi" w:cstheme="majorBidi"/>
          <w:spacing w:val="-1"/>
          <w:u w:val="single"/>
        </w:rPr>
        <w:t xml:space="preserve"> </w:t>
      </w:r>
      <w:r w:rsidRPr="00982C37">
        <w:rPr>
          <w:rFonts w:asciiTheme="majorBidi" w:hAnsiTheme="majorBidi" w:cstheme="majorBidi"/>
          <w:u w:val="single"/>
        </w:rPr>
        <w:t>School</w:t>
      </w:r>
      <w:r w:rsidRPr="00982C37">
        <w:rPr>
          <w:rFonts w:asciiTheme="majorBidi" w:hAnsiTheme="majorBidi" w:cstheme="majorBidi"/>
          <w:spacing w:val="-1"/>
          <w:u w:val="single"/>
        </w:rPr>
        <w:t xml:space="preserve"> </w:t>
      </w:r>
      <w:r w:rsidRPr="00982C37">
        <w:rPr>
          <w:rFonts w:asciiTheme="majorBidi" w:hAnsiTheme="majorBidi" w:cstheme="majorBidi"/>
          <w:spacing w:val="-2"/>
          <w:u w:val="single"/>
        </w:rPr>
        <w:t>Hours</w:t>
      </w:r>
    </w:p>
    <w:p w:rsidR="00BD225F" w:rsidRPr="00982C37" w:rsidRDefault="00416099" w:rsidP="00982C37">
      <w:pPr>
        <w:pStyle w:val="ListParagraph"/>
        <w:numPr>
          <w:ilvl w:val="1"/>
          <w:numId w:val="2"/>
        </w:numPr>
        <w:tabs>
          <w:tab w:val="left" w:pos="1020"/>
        </w:tabs>
        <w:spacing w:before="177"/>
        <w:ind w:right="678"/>
        <w:rPr>
          <w:rFonts w:asciiTheme="majorBidi" w:hAnsiTheme="majorBidi" w:cstheme="majorBidi"/>
          <w:sz w:val="24"/>
          <w:szCs w:val="24"/>
        </w:rPr>
      </w:pPr>
      <w:r w:rsidRPr="00982C37">
        <w:rPr>
          <w:rFonts w:asciiTheme="majorBidi" w:hAnsiTheme="majorBidi" w:cstheme="majorBidi"/>
          <w:sz w:val="24"/>
          <w:szCs w:val="24"/>
        </w:rPr>
        <w:t>Each school will promote the use of school facilities outside of school hours for physical activity programs offered by community-based organizations and for the school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community’s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use.</w:t>
      </w:r>
      <w:r w:rsidRPr="00982C37">
        <w:rPr>
          <w:rFonts w:asciiTheme="majorBidi" w:hAnsiTheme="majorBidi" w:cstheme="majorBidi"/>
          <w:spacing w:val="40"/>
          <w:sz w:val="24"/>
          <w:szCs w:val="24"/>
        </w:rPr>
        <w:t xml:space="preserve"> </w:t>
      </w:r>
      <w:r w:rsidRPr="00982C37">
        <w:rPr>
          <w:rFonts w:asciiTheme="majorBidi" w:hAnsiTheme="majorBidi" w:cstheme="majorBidi"/>
          <w:sz w:val="24"/>
          <w:szCs w:val="24"/>
        </w:rPr>
        <w:t>Parents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allowed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bring</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their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children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 and have access to basketball courts, playgrounds and track facilities.</w:t>
      </w:r>
    </w:p>
    <w:p w:rsidR="00BD225F" w:rsidRPr="00982C37" w:rsidRDefault="00416099" w:rsidP="00982C37">
      <w:pPr>
        <w:pStyle w:val="BodyText"/>
        <w:spacing w:before="5"/>
        <w:ind w:left="300" w:firstLine="0"/>
        <w:rPr>
          <w:rFonts w:asciiTheme="majorBidi" w:hAnsiTheme="majorBidi" w:cstheme="majorBidi"/>
        </w:rPr>
      </w:pPr>
      <w:r w:rsidRPr="00982C37">
        <w:rPr>
          <w:rFonts w:asciiTheme="majorBidi" w:hAnsiTheme="majorBidi" w:cstheme="majorBidi"/>
          <w:u w:val="single"/>
        </w:rPr>
        <w:t>Withholding</w:t>
      </w:r>
      <w:r w:rsidRPr="00982C37">
        <w:rPr>
          <w:rFonts w:asciiTheme="majorBidi" w:hAnsiTheme="majorBidi" w:cstheme="majorBidi"/>
          <w:spacing w:val="-2"/>
          <w:u w:val="single"/>
        </w:rPr>
        <w:t xml:space="preserve"> </w:t>
      </w:r>
      <w:r w:rsidRPr="00982C37">
        <w:rPr>
          <w:rFonts w:asciiTheme="majorBidi" w:hAnsiTheme="majorBidi" w:cstheme="majorBidi"/>
          <w:u w:val="single"/>
        </w:rPr>
        <w:t xml:space="preserve">or </w:t>
      </w:r>
      <w:r w:rsidRPr="00982C37">
        <w:rPr>
          <w:rFonts w:asciiTheme="majorBidi" w:hAnsiTheme="majorBidi" w:cstheme="majorBidi"/>
          <w:spacing w:val="-2"/>
          <w:u w:val="single"/>
        </w:rPr>
        <w:t>Punishing</w:t>
      </w:r>
    </w:p>
    <w:p w:rsidR="00BD225F" w:rsidRPr="00982C37" w:rsidRDefault="00982C37" w:rsidP="00982C37">
      <w:pPr>
        <w:pStyle w:val="ListParagraph"/>
        <w:numPr>
          <w:ilvl w:val="1"/>
          <w:numId w:val="2"/>
        </w:numPr>
        <w:tabs>
          <w:tab w:val="left" w:pos="1020"/>
        </w:tabs>
        <w:spacing w:before="175"/>
        <w:ind w:right="929"/>
        <w:jc w:val="both"/>
        <w:rPr>
          <w:rFonts w:asciiTheme="majorBidi" w:hAnsiTheme="majorBidi" w:cstheme="majorBidi"/>
          <w:sz w:val="24"/>
          <w:szCs w:val="24"/>
        </w:rPr>
      </w:pPr>
      <w:r>
        <w:rPr>
          <w:rFonts w:asciiTheme="majorBidi" w:hAnsiTheme="majorBidi" w:cstheme="majorBidi"/>
          <w:sz w:val="24"/>
          <w:szCs w:val="24"/>
        </w:rPr>
        <w:t>SCCA</w:t>
      </w:r>
      <w:r w:rsidR="00416099" w:rsidRPr="00982C37">
        <w:rPr>
          <w:rFonts w:asciiTheme="majorBidi" w:hAnsiTheme="majorBidi" w:cstheme="majorBidi"/>
          <w:sz w:val="24"/>
          <w:szCs w:val="24"/>
        </w:rPr>
        <w:t xml:space="preserve"> is</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committed</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to</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prohibiting</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the</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use</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of</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food</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as</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a</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reward,</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unless incorporated into</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an</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activity</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that</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promotes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positive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nutrition</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messages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(such</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as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a</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guest</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chef</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or field trip to a farm).</w:t>
      </w:r>
    </w:p>
    <w:p w:rsidR="00BD225F" w:rsidRPr="00982C37" w:rsidRDefault="00416099" w:rsidP="00982C37">
      <w:pPr>
        <w:pStyle w:val="ListParagraph"/>
        <w:numPr>
          <w:ilvl w:val="1"/>
          <w:numId w:val="2"/>
        </w:numPr>
        <w:tabs>
          <w:tab w:val="left" w:pos="1020"/>
        </w:tabs>
        <w:spacing w:before="5"/>
        <w:ind w:right="958"/>
        <w:jc w:val="both"/>
        <w:rPr>
          <w:rFonts w:asciiTheme="majorBidi" w:hAnsiTheme="majorBidi" w:cstheme="majorBidi"/>
          <w:sz w:val="24"/>
          <w:szCs w:val="24"/>
        </w:rPr>
      </w:pPr>
      <w:r w:rsidRPr="00982C37">
        <w:rPr>
          <w:rFonts w:asciiTheme="majorBidi" w:hAnsiTheme="majorBidi" w:cstheme="majorBidi"/>
          <w:sz w:val="24"/>
          <w:szCs w:val="24"/>
        </w:rPr>
        <w:t>Teachers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other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personnel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not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deny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require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physical</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activity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 means of punishment</w:t>
      </w:r>
    </w:p>
    <w:p w:rsidR="00BD225F" w:rsidRPr="00982C37" w:rsidRDefault="00416099" w:rsidP="00982C37">
      <w:pPr>
        <w:pStyle w:val="ListParagraph"/>
        <w:numPr>
          <w:ilvl w:val="0"/>
          <w:numId w:val="2"/>
        </w:numPr>
        <w:tabs>
          <w:tab w:val="left" w:pos="1020"/>
        </w:tabs>
        <w:spacing w:before="116"/>
        <w:jc w:val="both"/>
        <w:rPr>
          <w:rFonts w:asciiTheme="majorBidi" w:hAnsiTheme="majorBidi" w:cstheme="majorBidi"/>
          <w:sz w:val="24"/>
          <w:szCs w:val="24"/>
        </w:rPr>
      </w:pPr>
      <w:r w:rsidRPr="00982C37">
        <w:rPr>
          <w:rFonts w:asciiTheme="majorBidi" w:hAnsiTheme="majorBidi" w:cstheme="majorBidi"/>
          <w:sz w:val="24"/>
          <w:szCs w:val="24"/>
        </w:rPr>
        <w:t>Guidelines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All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and Beverages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Available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During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2"/>
          <w:sz w:val="24"/>
          <w:szCs w:val="24"/>
        </w:rPr>
        <w:t xml:space="preserve"> </w:t>
      </w:r>
      <w:r w:rsidRPr="00982C37">
        <w:rPr>
          <w:rFonts w:asciiTheme="majorBidi" w:hAnsiTheme="majorBidi" w:cstheme="majorBidi"/>
          <w:spacing w:val="-5"/>
          <w:sz w:val="24"/>
          <w:szCs w:val="24"/>
        </w:rPr>
        <w:t>Day</w:t>
      </w:r>
    </w:p>
    <w:p w:rsidR="00BD225F" w:rsidRPr="00982C37" w:rsidRDefault="00982C37" w:rsidP="00982C37">
      <w:pPr>
        <w:pStyle w:val="BodyText"/>
        <w:spacing w:before="175"/>
        <w:ind w:left="300" w:right="666" w:firstLine="0"/>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rPr>
        <w:t xml:space="preserve"> shall operate and provide food service in accordance with USDA’s National School Lunch</w:t>
      </w:r>
      <w:r w:rsidR="00416099" w:rsidRPr="00982C37">
        <w:rPr>
          <w:rFonts w:asciiTheme="majorBidi" w:hAnsiTheme="majorBidi" w:cstheme="majorBidi"/>
          <w:spacing w:val="-3"/>
        </w:rPr>
        <w:t xml:space="preserve"> </w:t>
      </w:r>
      <w:r w:rsidR="00416099" w:rsidRPr="00982C37">
        <w:rPr>
          <w:rFonts w:asciiTheme="majorBidi" w:hAnsiTheme="majorBidi" w:cstheme="majorBidi"/>
        </w:rPr>
        <w:t>Program</w:t>
      </w:r>
      <w:r w:rsidR="00416099" w:rsidRPr="00982C37">
        <w:rPr>
          <w:rFonts w:asciiTheme="majorBidi" w:hAnsiTheme="majorBidi" w:cstheme="majorBidi"/>
          <w:spacing w:val="-3"/>
        </w:rPr>
        <w:t xml:space="preserve"> </w:t>
      </w:r>
      <w:r w:rsidR="00416099" w:rsidRPr="00982C37">
        <w:rPr>
          <w:rFonts w:asciiTheme="majorBidi" w:hAnsiTheme="majorBidi" w:cstheme="majorBidi"/>
        </w:rPr>
        <w:t>(NSLP)</w:t>
      </w:r>
      <w:r w:rsidR="00416099" w:rsidRPr="00982C37">
        <w:rPr>
          <w:rFonts w:asciiTheme="majorBidi" w:hAnsiTheme="majorBidi" w:cstheme="majorBidi"/>
          <w:spacing w:val="-4"/>
        </w:rPr>
        <w:t xml:space="preserve"> </w:t>
      </w:r>
      <w:r w:rsidR="00416099" w:rsidRPr="00982C37">
        <w:rPr>
          <w:rFonts w:asciiTheme="majorBidi" w:hAnsiTheme="majorBidi" w:cstheme="majorBidi"/>
        </w:rPr>
        <w:t>standards</w:t>
      </w:r>
      <w:r w:rsidR="00416099" w:rsidRPr="00982C37">
        <w:rPr>
          <w:rFonts w:asciiTheme="majorBidi" w:hAnsiTheme="majorBidi" w:cstheme="majorBidi"/>
          <w:spacing w:val="-3"/>
        </w:rPr>
        <w:t xml:space="preserve"> </w:t>
      </w:r>
      <w:r w:rsidR="00416099" w:rsidRPr="00982C37">
        <w:rPr>
          <w:rFonts w:asciiTheme="majorBidi" w:hAnsiTheme="majorBidi" w:cstheme="majorBidi"/>
        </w:rPr>
        <w:t>and</w:t>
      </w:r>
      <w:r w:rsidR="00416099" w:rsidRPr="00982C37">
        <w:rPr>
          <w:rFonts w:asciiTheme="majorBidi" w:hAnsiTheme="majorBidi" w:cstheme="majorBidi"/>
          <w:spacing w:val="-2"/>
        </w:rPr>
        <w:t xml:space="preserve"> </w:t>
      </w:r>
      <w:r w:rsidR="00416099" w:rsidRPr="00982C37">
        <w:rPr>
          <w:rFonts w:asciiTheme="majorBidi" w:hAnsiTheme="majorBidi" w:cstheme="majorBidi"/>
        </w:rPr>
        <w:t>applicable</w:t>
      </w:r>
      <w:r w:rsidR="00416099" w:rsidRPr="00982C37">
        <w:rPr>
          <w:rFonts w:asciiTheme="majorBidi" w:hAnsiTheme="majorBidi" w:cstheme="majorBidi"/>
          <w:spacing w:val="-3"/>
        </w:rPr>
        <w:t xml:space="preserve"> </w:t>
      </w:r>
      <w:r w:rsidR="00416099" w:rsidRPr="00982C37">
        <w:rPr>
          <w:rFonts w:asciiTheme="majorBidi" w:hAnsiTheme="majorBidi" w:cstheme="majorBidi"/>
        </w:rPr>
        <w:t>laws</w:t>
      </w:r>
      <w:r w:rsidR="00416099" w:rsidRPr="00982C37">
        <w:rPr>
          <w:rFonts w:asciiTheme="majorBidi" w:hAnsiTheme="majorBidi" w:cstheme="majorBidi"/>
          <w:spacing w:val="-3"/>
        </w:rPr>
        <w:t xml:space="preserve"> </w:t>
      </w:r>
      <w:r w:rsidR="00416099" w:rsidRPr="00982C37">
        <w:rPr>
          <w:rFonts w:asciiTheme="majorBidi" w:hAnsiTheme="majorBidi" w:cstheme="majorBidi"/>
        </w:rPr>
        <w:t>and</w:t>
      </w:r>
      <w:r w:rsidR="00416099" w:rsidRPr="00982C37">
        <w:rPr>
          <w:rFonts w:asciiTheme="majorBidi" w:hAnsiTheme="majorBidi" w:cstheme="majorBidi"/>
          <w:spacing w:val="-2"/>
        </w:rPr>
        <w:t xml:space="preserve"> </w:t>
      </w:r>
      <w:r w:rsidR="00416099" w:rsidRPr="00982C37">
        <w:rPr>
          <w:rFonts w:asciiTheme="majorBidi" w:hAnsiTheme="majorBidi" w:cstheme="majorBidi"/>
        </w:rPr>
        <w:t>regulation</w:t>
      </w:r>
      <w:r w:rsidR="00416099" w:rsidRPr="00982C37">
        <w:rPr>
          <w:rFonts w:asciiTheme="majorBidi" w:hAnsiTheme="majorBidi" w:cstheme="majorBidi"/>
          <w:spacing w:val="-3"/>
        </w:rPr>
        <w:t xml:space="preserve"> </w:t>
      </w:r>
      <w:r w:rsidR="00416099" w:rsidRPr="00982C37">
        <w:rPr>
          <w:rFonts w:asciiTheme="majorBidi" w:hAnsiTheme="majorBidi" w:cstheme="majorBidi"/>
        </w:rPr>
        <w:t>of</w:t>
      </w:r>
      <w:r w:rsidR="00416099" w:rsidRPr="00982C37">
        <w:rPr>
          <w:rFonts w:asciiTheme="majorBidi" w:hAnsiTheme="majorBidi" w:cstheme="majorBidi"/>
          <w:spacing w:val="-2"/>
        </w:rPr>
        <w:t xml:space="preserve"> </w:t>
      </w:r>
      <w:r w:rsidR="00416099" w:rsidRPr="00982C37">
        <w:rPr>
          <w:rFonts w:asciiTheme="majorBidi" w:hAnsiTheme="majorBidi" w:cstheme="majorBidi"/>
        </w:rPr>
        <w:t>the</w:t>
      </w:r>
      <w:r w:rsidR="00416099" w:rsidRPr="00982C37">
        <w:rPr>
          <w:rFonts w:asciiTheme="majorBidi" w:hAnsiTheme="majorBidi" w:cstheme="majorBidi"/>
          <w:spacing w:val="-3"/>
        </w:rPr>
        <w:t xml:space="preserve"> </w:t>
      </w:r>
      <w:r w:rsidR="00416099" w:rsidRPr="00982C37">
        <w:rPr>
          <w:rFonts w:asciiTheme="majorBidi" w:hAnsiTheme="majorBidi" w:cstheme="majorBidi"/>
        </w:rPr>
        <w:t>state</w:t>
      </w:r>
      <w:r w:rsidR="00416099" w:rsidRPr="00982C37">
        <w:rPr>
          <w:rFonts w:asciiTheme="majorBidi" w:hAnsiTheme="majorBidi" w:cstheme="majorBidi"/>
          <w:spacing w:val="-3"/>
        </w:rPr>
        <w:t xml:space="preserve"> </w:t>
      </w:r>
      <w:r w:rsidR="00416099" w:rsidRPr="00982C37">
        <w:rPr>
          <w:rFonts w:asciiTheme="majorBidi" w:hAnsiTheme="majorBidi" w:cstheme="majorBidi"/>
        </w:rPr>
        <w:t>of</w:t>
      </w:r>
      <w:r w:rsidR="00416099" w:rsidRPr="00982C37">
        <w:rPr>
          <w:rFonts w:asciiTheme="majorBidi" w:hAnsiTheme="majorBidi" w:cstheme="majorBidi"/>
          <w:spacing w:val="-2"/>
        </w:rPr>
        <w:t xml:space="preserve"> </w:t>
      </w:r>
      <w:r w:rsidR="00416099" w:rsidRPr="00982C37">
        <w:rPr>
          <w:rFonts w:asciiTheme="majorBidi" w:hAnsiTheme="majorBidi" w:cstheme="majorBidi"/>
        </w:rPr>
        <w:t>Florida. The guidelines for reimbursable school meals shall not be less restrictive than</w:t>
      </w:r>
      <w:r w:rsidR="00416099" w:rsidRPr="00982C37">
        <w:rPr>
          <w:rFonts w:asciiTheme="majorBidi" w:hAnsiTheme="majorBidi" w:cstheme="majorBidi"/>
        </w:rPr>
        <w:t xml:space="preserve"> regulations and guidance issued by USDA</w:t>
      </w:r>
    </w:p>
    <w:p w:rsidR="00BD225F" w:rsidRPr="00982C37" w:rsidRDefault="00416099" w:rsidP="00982C37">
      <w:pPr>
        <w:pStyle w:val="BodyText"/>
        <w:spacing w:before="6"/>
        <w:ind w:left="300" w:firstLine="0"/>
        <w:rPr>
          <w:rFonts w:asciiTheme="majorBidi" w:hAnsiTheme="majorBidi" w:cstheme="majorBidi"/>
        </w:rPr>
      </w:pPr>
      <w:r w:rsidRPr="00982C37">
        <w:rPr>
          <w:rFonts w:asciiTheme="majorBidi" w:hAnsiTheme="majorBidi" w:cstheme="majorBidi"/>
          <w:u w:val="single"/>
        </w:rPr>
        <w:t>General</w:t>
      </w:r>
      <w:r w:rsidRPr="00982C37">
        <w:rPr>
          <w:rFonts w:asciiTheme="majorBidi" w:hAnsiTheme="majorBidi" w:cstheme="majorBidi"/>
          <w:spacing w:val="-3"/>
          <w:u w:val="single"/>
        </w:rPr>
        <w:t xml:space="preserve"> </w:t>
      </w:r>
      <w:r w:rsidRPr="00982C37">
        <w:rPr>
          <w:rFonts w:asciiTheme="majorBidi" w:hAnsiTheme="majorBidi" w:cstheme="majorBidi"/>
          <w:spacing w:val="-2"/>
          <w:u w:val="single"/>
        </w:rPr>
        <w:t>Guidelines</w:t>
      </w:r>
    </w:p>
    <w:p w:rsidR="00BD225F" w:rsidRPr="00982C37" w:rsidRDefault="00416099" w:rsidP="00982C37">
      <w:pPr>
        <w:pStyle w:val="ListParagraph"/>
        <w:numPr>
          <w:ilvl w:val="1"/>
          <w:numId w:val="2"/>
        </w:numPr>
        <w:tabs>
          <w:tab w:val="left" w:pos="1020"/>
        </w:tabs>
        <w:spacing w:before="176"/>
        <w:ind w:right="808"/>
        <w:rPr>
          <w:rFonts w:asciiTheme="majorBidi" w:hAnsiTheme="majorBidi" w:cstheme="majorBidi"/>
          <w:sz w:val="24"/>
          <w:szCs w:val="24"/>
        </w:rPr>
      </w:pPr>
      <w:r w:rsidRPr="00982C37">
        <w:rPr>
          <w:rFonts w:asciiTheme="majorBidi" w:hAnsiTheme="majorBidi" w:cstheme="majorBidi"/>
          <w:sz w:val="24"/>
          <w:szCs w:val="24"/>
        </w:rPr>
        <w:t>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reimbursable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meals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meet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nutrition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standards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mandated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USDA,</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well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as any additional state nutrition standards that go beyond USDA requirements.</w:t>
      </w:r>
    </w:p>
    <w:p w:rsidR="00BD225F" w:rsidRPr="00982C37" w:rsidRDefault="00416099" w:rsidP="00982C37">
      <w:pPr>
        <w:pStyle w:val="ListParagraph"/>
        <w:numPr>
          <w:ilvl w:val="1"/>
          <w:numId w:val="2"/>
        </w:numPr>
        <w:tabs>
          <w:tab w:val="left" w:pos="1020"/>
        </w:tabs>
        <w:ind w:right="695"/>
        <w:rPr>
          <w:rFonts w:asciiTheme="majorBidi" w:hAnsiTheme="majorBidi" w:cstheme="majorBidi"/>
          <w:sz w:val="24"/>
          <w:szCs w:val="24"/>
        </w:rPr>
      </w:pPr>
      <w:r w:rsidRPr="00982C37">
        <w:rPr>
          <w:rFonts w:asciiTheme="majorBidi" w:hAnsiTheme="majorBidi" w:cstheme="majorBidi"/>
          <w:sz w:val="24"/>
          <w:szCs w:val="24"/>
        </w:rPr>
        <w:t>School meals will include a variety of nutrient-dense foods, including whole grains and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fiber-rich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fruits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vegetables,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while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accommodating</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special</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dietary</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needs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and ethnic and cultural food preferences.</w:t>
      </w:r>
    </w:p>
    <w:p w:rsidR="00BD225F" w:rsidRPr="00982C37" w:rsidRDefault="00416099" w:rsidP="00982C37">
      <w:pPr>
        <w:pStyle w:val="ListParagraph"/>
        <w:numPr>
          <w:ilvl w:val="1"/>
          <w:numId w:val="2"/>
        </w:numPr>
        <w:tabs>
          <w:tab w:val="left" w:pos="1020"/>
        </w:tabs>
        <w:spacing w:before="3"/>
        <w:ind w:right="1048"/>
        <w:rPr>
          <w:rFonts w:asciiTheme="majorBidi" w:hAnsiTheme="majorBidi" w:cstheme="majorBidi"/>
          <w:sz w:val="24"/>
          <w:szCs w:val="24"/>
        </w:rPr>
      </w:pPr>
      <w:r w:rsidRPr="00982C37">
        <w:rPr>
          <w:rFonts w:asciiTheme="majorBidi" w:hAnsiTheme="majorBidi" w:cstheme="majorBidi"/>
          <w:sz w:val="24"/>
          <w:szCs w:val="24"/>
        </w:rPr>
        <w:t>To</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maximum</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extent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possible,</w:t>
      </w:r>
      <w:r w:rsidRPr="00982C37">
        <w:rPr>
          <w:rFonts w:asciiTheme="majorBidi" w:hAnsiTheme="majorBidi" w:cstheme="majorBidi"/>
          <w:spacing w:val="-4"/>
          <w:sz w:val="24"/>
          <w:szCs w:val="24"/>
        </w:rPr>
        <w:t xml:space="preserve"> </w:t>
      </w:r>
      <w:r w:rsidR="00982C37">
        <w:rPr>
          <w:rFonts w:asciiTheme="majorBidi" w:hAnsiTheme="majorBidi" w:cstheme="majorBidi"/>
          <w:sz w:val="24"/>
          <w:szCs w:val="24"/>
        </w:rPr>
        <w:t>SCCA</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particip</w:t>
      </w:r>
      <w:r w:rsidRPr="00982C37">
        <w:rPr>
          <w:rFonts w:asciiTheme="majorBidi" w:hAnsiTheme="majorBidi" w:cstheme="majorBidi"/>
          <w:sz w:val="24"/>
          <w:szCs w:val="24"/>
        </w:rPr>
        <w:t>ate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available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federal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 meal programs, including the SBP, NSLP, ASSP and SFSP.</w:t>
      </w:r>
    </w:p>
    <w:p w:rsidR="00BD225F" w:rsidRPr="00982C37" w:rsidRDefault="00416099" w:rsidP="00982C37">
      <w:pPr>
        <w:pStyle w:val="ListParagraph"/>
        <w:numPr>
          <w:ilvl w:val="1"/>
          <w:numId w:val="2"/>
        </w:numPr>
        <w:tabs>
          <w:tab w:val="left" w:pos="1020"/>
        </w:tabs>
        <w:spacing w:before="0"/>
        <w:rPr>
          <w:rFonts w:asciiTheme="majorBidi" w:hAnsiTheme="majorBidi" w:cstheme="majorBidi"/>
          <w:sz w:val="24"/>
          <w:szCs w:val="24"/>
        </w:rPr>
      </w:pPr>
      <w:r w:rsidRPr="00982C37">
        <w:rPr>
          <w:rFonts w:asciiTheme="majorBidi" w:hAnsiTheme="majorBidi" w:cstheme="majorBidi"/>
          <w:sz w:val="24"/>
          <w:szCs w:val="24"/>
        </w:rPr>
        <w:t>Free,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potable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water</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made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available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children</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during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each</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meal </w:t>
      </w:r>
      <w:r w:rsidRPr="00982C37">
        <w:rPr>
          <w:rFonts w:asciiTheme="majorBidi" w:hAnsiTheme="majorBidi" w:cstheme="majorBidi"/>
          <w:spacing w:val="-2"/>
          <w:sz w:val="24"/>
          <w:szCs w:val="24"/>
        </w:rPr>
        <w:t>service.</w:t>
      </w:r>
    </w:p>
    <w:p w:rsidR="00BD225F" w:rsidRPr="00982C37" w:rsidRDefault="00416099" w:rsidP="00982C37">
      <w:pPr>
        <w:pStyle w:val="BodyText"/>
        <w:ind w:left="300" w:firstLine="0"/>
        <w:rPr>
          <w:rFonts w:asciiTheme="majorBidi" w:hAnsiTheme="majorBidi" w:cstheme="majorBidi"/>
        </w:rPr>
      </w:pPr>
      <w:r w:rsidRPr="00982C37">
        <w:rPr>
          <w:rFonts w:asciiTheme="majorBidi" w:hAnsiTheme="majorBidi" w:cstheme="majorBidi"/>
          <w:u w:val="single"/>
        </w:rPr>
        <w:t>Competitive</w:t>
      </w:r>
      <w:r w:rsidRPr="00982C37">
        <w:rPr>
          <w:rFonts w:asciiTheme="majorBidi" w:hAnsiTheme="majorBidi" w:cstheme="majorBidi"/>
          <w:spacing w:val="-6"/>
          <w:u w:val="single"/>
        </w:rPr>
        <w:t xml:space="preserve"> </w:t>
      </w:r>
      <w:r w:rsidRPr="00982C37">
        <w:rPr>
          <w:rFonts w:asciiTheme="majorBidi" w:hAnsiTheme="majorBidi" w:cstheme="majorBidi"/>
          <w:spacing w:val="-2"/>
          <w:u w:val="single"/>
        </w:rPr>
        <w:t>Foods</w:t>
      </w:r>
    </w:p>
    <w:p w:rsidR="00BD225F" w:rsidRPr="00982C37" w:rsidRDefault="00416099" w:rsidP="00982C37">
      <w:pPr>
        <w:pStyle w:val="ListParagraph"/>
        <w:numPr>
          <w:ilvl w:val="1"/>
          <w:numId w:val="2"/>
        </w:numPr>
        <w:tabs>
          <w:tab w:val="left" w:pos="1020"/>
        </w:tabs>
        <w:spacing w:before="192"/>
        <w:ind w:right="922"/>
        <w:rPr>
          <w:rFonts w:asciiTheme="majorBidi" w:hAnsiTheme="majorBidi" w:cstheme="majorBidi"/>
          <w:sz w:val="24"/>
          <w:szCs w:val="24"/>
        </w:rPr>
      </w:pPr>
      <w:r w:rsidRPr="00982C37">
        <w:rPr>
          <w:rFonts w:asciiTheme="majorBidi" w:hAnsiTheme="majorBidi" w:cstheme="majorBidi"/>
          <w:sz w:val="24"/>
          <w:szCs w:val="24"/>
        </w:rPr>
        <w:t>All foods and beverages sold on the school campus to students outside of reimbursable school meals are considered “competitive foods,” and must comply with</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nutrition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standards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competitive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defined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required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7</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 xml:space="preserve">CFR </w:t>
      </w:r>
      <w:r w:rsidRPr="00982C37">
        <w:rPr>
          <w:rFonts w:asciiTheme="majorBidi" w:hAnsiTheme="majorBidi" w:cstheme="majorBidi"/>
          <w:spacing w:val="-2"/>
          <w:sz w:val="24"/>
          <w:szCs w:val="24"/>
        </w:rPr>
        <w:t>210.11.</w:t>
      </w:r>
    </w:p>
    <w:p w:rsidR="00BD225F" w:rsidRPr="00982C37" w:rsidRDefault="00BD225F" w:rsidP="00982C37">
      <w:pP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416099" w:rsidP="00982C37">
      <w:pPr>
        <w:pStyle w:val="ListParagraph"/>
        <w:numPr>
          <w:ilvl w:val="2"/>
          <w:numId w:val="2"/>
        </w:numPr>
        <w:tabs>
          <w:tab w:val="left" w:pos="1741"/>
        </w:tabs>
        <w:spacing w:before="48"/>
        <w:ind w:right="758" w:hanging="361"/>
        <w:rPr>
          <w:rFonts w:asciiTheme="majorBidi" w:hAnsiTheme="majorBidi" w:cstheme="majorBidi"/>
          <w:sz w:val="24"/>
          <w:szCs w:val="24"/>
        </w:rPr>
      </w:pPr>
      <w:r w:rsidRPr="00982C37">
        <w:rPr>
          <w:rFonts w:asciiTheme="majorBidi" w:hAnsiTheme="majorBidi" w:cstheme="majorBidi"/>
          <w:i/>
          <w:sz w:val="24"/>
          <w:szCs w:val="24"/>
        </w:rPr>
        <w:lastRenderedPageBreak/>
        <w:t>School campus means, for the purpose of competitive food standards implementation,</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all</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areas</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of</w:t>
      </w:r>
      <w:r w:rsidRPr="00982C37">
        <w:rPr>
          <w:rFonts w:asciiTheme="majorBidi" w:hAnsiTheme="majorBidi" w:cstheme="majorBidi"/>
          <w:i/>
          <w:spacing w:val="-2"/>
          <w:sz w:val="24"/>
          <w:szCs w:val="24"/>
        </w:rPr>
        <w:t xml:space="preserve"> </w:t>
      </w:r>
      <w:r w:rsidRPr="00982C37">
        <w:rPr>
          <w:rFonts w:asciiTheme="majorBidi" w:hAnsiTheme="majorBidi" w:cstheme="majorBidi"/>
          <w:i/>
          <w:sz w:val="24"/>
          <w:szCs w:val="24"/>
        </w:rPr>
        <w:t>the</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property</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under</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the</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jurisdiction</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of</w:t>
      </w:r>
      <w:r w:rsidRPr="00982C37">
        <w:rPr>
          <w:rFonts w:asciiTheme="majorBidi" w:hAnsiTheme="majorBidi" w:cstheme="majorBidi"/>
          <w:i/>
          <w:spacing w:val="-2"/>
          <w:sz w:val="24"/>
          <w:szCs w:val="24"/>
        </w:rPr>
        <w:t xml:space="preserve"> </w:t>
      </w:r>
      <w:r w:rsidRPr="00982C37">
        <w:rPr>
          <w:rFonts w:asciiTheme="majorBidi" w:hAnsiTheme="majorBidi" w:cstheme="majorBidi"/>
          <w:i/>
          <w:sz w:val="24"/>
          <w:szCs w:val="24"/>
        </w:rPr>
        <w:t>the</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school</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that</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is accessible to students during the school day.</w:t>
      </w:r>
    </w:p>
    <w:p w:rsidR="00BD225F" w:rsidRPr="00982C37" w:rsidRDefault="00416099" w:rsidP="00982C37">
      <w:pPr>
        <w:pStyle w:val="ListParagraph"/>
        <w:numPr>
          <w:ilvl w:val="2"/>
          <w:numId w:val="2"/>
        </w:numPr>
        <w:tabs>
          <w:tab w:val="left" w:pos="1741"/>
        </w:tabs>
        <w:spacing w:before="3"/>
        <w:ind w:right="834" w:hanging="361"/>
        <w:rPr>
          <w:rFonts w:asciiTheme="majorBidi" w:hAnsiTheme="majorBidi" w:cstheme="majorBidi"/>
          <w:sz w:val="24"/>
          <w:szCs w:val="24"/>
        </w:rPr>
      </w:pPr>
      <w:r w:rsidRPr="00982C37">
        <w:rPr>
          <w:rFonts w:asciiTheme="majorBidi" w:hAnsiTheme="majorBidi" w:cstheme="majorBidi"/>
          <w:i/>
          <w:sz w:val="24"/>
          <w:szCs w:val="24"/>
        </w:rPr>
        <w:t>School</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day</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means,</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for</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the</w:t>
      </w:r>
      <w:r w:rsidRPr="00982C37">
        <w:rPr>
          <w:rFonts w:asciiTheme="majorBidi" w:hAnsiTheme="majorBidi" w:cstheme="majorBidi"/>
          <w:i/>
          <w:spacing w:val="-5"/>
          <w:sz w:val="24"/>
          <w:szCs w:val="24"/>
        </w:rPr>
        <w:t xml:space="preserve"> </w:t>
      </w:r>
      <w:r w:rsidRPr="00982C37">
        <w:rPr>
          <w:rFonts w:asciiTheme="majorBidi" w:hAnsiTheme="majorBidi" w:cstheme="majorBidi"/>
          <w:i/>
          <w:sz w:val="24"/>
          <w:szCs w:val="24"/>
        </w:rPr>
        <w:t>purpose</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of</w:t>
      </w:r>
      <w:r w:rsidRPr="00982C37">
        <w:rPr>
          <w:rFonts w:asciiTheme="majorBidi" w:hAnsiTheme="majorBidi" w:cstheme="majorBidi"/>
          <w:i/>
          <w:spacing w:val="-5"/>
          <w:sz w:val="24"/>
          <w:szCs w:val="24"/>
        </w:rPr>
        <w:t xml:space="preserve"> </w:t>
      </w:r>
      <w:r w:rsidRPr="00982C37">
        <w:rPr>
          <w:rFonts w:asciiTheme="majorBidi" w:hAnsiTheme="majorBidi" w:cstheme="majorBidi"/>
          <w:i/>
          <w:sz w:val="24"/>
          <w:szCs w:val="24"/>
        </w:rPr>
        <w:t>competitive</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food</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standards</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implementation, the period from the midnight before, to 30 minutes after the end of the official school day.</w:t>
      </w:r>
    </w:p>
    <w:p w:rsidR="00BD225F" w:rsidRPr="00982C37" w:rsidRDefault="00416099" w:rsidP="00982C37">
      <w:pPr>
        <w:pStyle w:val="ListParagraph"/>
        <w:numPr>
          <w:ilvl w:val="1"/>
          <w:numId w:val="2"/>
        </w:numPr>
        <w:tabs>
          <w:tab w:val="left" w:pos="1020"/>
        </w:tabs>
        <w:spacing w:before="0"/>
        <w:ind w:right="1437"/>
        <w:rPr>
          <w:rFonts w:asciiTheme="majorBidi" w:hAnsiTheme="majorBidi" w:cstheme="majorBidi"/>
          <w:sz w:val="24"/>
          <w:szCs w:val="24"/>
        </w:rPr>
      </w:pPr>
      <w:r w:rsidRPr="00982C37">
        <w:rPr>
          <w:rFonts w:asciiTheme="majorBidi" w:hAnsiTheme="majorBidi" w:cstheme="majorBidi"/>
          <w:sz w:val="24"/>
          <w:szCs w:val="24"/>
        </w:rPr>
        <w:t>Competitive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include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items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sold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la</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carte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cafeteria,</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from</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vending machines, school stores and for in-school fundraisers.</w:t>
      </w:r>
    </w:p>
    <w:p w:rsidR="00BD225F" w:rsidRPr="00982C37" w:rsidRDefault="00416099" w:rsidP="00982C37">
      <w:pPr>
        <w:pStyle w:val="ListParagraph"/>
        <w:numPr>
          <w:ilvl w:val="1"/>
          <w:numId w:val="2"/>
        </w:numPr>
        <w:tabs>
          <w:tab w:val="left" w:pos="1020"/>
        </w:tabs>
        <w:spacing w:before="0"/>
        <w:ind w:right="681"/>
        <w:rPr>
          <w:rFonts w:asciiTheme="majorBidi" w:hAnsiTheme="majorBidi" w:cstheme="majorBidi"/>
          <w:sz w:val="24"/>
          <w:szCs w:val="24"/>
        </w:rPr>
      </w:pPr>
      <w:r w:rsidRPr="00982C37">
        <w:rPr>
          <w:rFonts w:asciiTheme="majorBidi" w:hAnsiTheme="majorBidi" w:cstheme="majorBidi"/>
          <w:sz w:val="24"/>
          <w:szCs w:val="24"/>
        </w:rPr>
        <w:t>Unl</w:t>
      </w:r>
      <w:r w:rsidRPr="00982C37">
        <w:rPr>
          <w:rFonts w:asciiTheme="majorBidi" w:hAnsiTheme="majorBidi" w:cstheme="majorBidi"/>
          <w:sz w:val="24"/>
          <w:szCs w:val="24"/>
        </w:rPr>
        <w:t xml:space="preserve">ess being sold by </w:t>
      </w:r>
      <w:r w:rsidR="00982C37">
        <w:rPr>
          <w:rFonts w:asciiTheme="majorBidi" w:hAnsiTheme="majorBidi" w:cstheme="majorBidi"/>
          <w:sz w:val="24"/>
          <w:szCs w:val="24"/>
        </w:rPr>
        <w:t>SCCA</w:t>
      </w:r>
      <w:r w:rsidRPr="00982C37">
        <w:rPr>
          <w:rFonts w:asciiTheme="majorBidi" w:hAnsiTheme="majorBidi" w:cstheme="majorBidi"/>
          <w:sz w:val="24"/>
          <w:szCs w:val="24"/>
        </w:rPr>
        <w:t xml:space="preserve"> food service program, it is impermissible for any competitive food item sold to students during the school day to consist of ready-to- eat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combination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meat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meat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alternate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grain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products,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defined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7 CFR 210.10 and 210.11. (FAC 5P-1.003)</w:t>
      </w:r>
    </w:p>
    <w:p w:rsidR="00BD225F" w:rsidRPr="00982C37" w:rsidRDefault="00416099" w:rsidP="00982C37">
      <w:pPr>
        <w:pStyle w:val="ListParagraph"/>
        <w:numPr>
          <w:ilvl w:val="1"/>
          <w:numId w:val="2"/>
        </w:numPr>
        <w:tabs>
          <w:tab w:val="left" w:pos="1020"/>
        </w:tabs>
        <w:ind w:right="1249"/>
        <w:rPr>
          <w:rFonts w:asciiTheme="majorBidi" w:hAnsiTheme="majorBidi" w:cstheme="majorBidi"/>
          <w:sz w:val="24"/>
          <w:szCs w:val="24"/>
        </w:rPr>
      </w:pP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allowable,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competitive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items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sold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students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must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meet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general nutrition requirements and nutrient standards.</w:t>
      </w:r>
    </w:p>
    <w:p w:rsidR="00BD225F" w:rsidRPr="00982C37" w:rsidRDefault="00416099" w:rsidP="00982C37">
      <w:pPr>
        <w:pStyle w:val="BodyText"/>
        <w:spacing w:before="6"/>
        <w:ind w:left="300" w:firstLine="0"/>
        <w:rPr>
          <w:rFonts w:asciiTheme="majorBidi" w:hAnsiTheme="majorBidi" w:cstheme="majorBidi"/>
        </w:rPr>
      </w:pPr>
      <w:r w:rsidRPr="00982C37">
        <w:rPr>
          <w:rFonts w:asciiTheme="majorBidi" w:hAnsiTheme="majorBidi" w:cstheme="majorBidi"/>
          <w:u w:val="single"/>
        </w:rPr>
        <w:t>General</w:t>
      </w:r>
      <w:r w:rsidRPr="00982C37">
        <w:rPr>
          <w:rFonts w:asciiTheme="majorBidi" w:hAnsiTheme="majorBidi" w:cstheme="majorBidi"/>
          <w:spacing w:val="-4"/>
          <w:u w:val="single"/>
        </w:rPr>
        <w:t xml:space="preserve"> </w:t>
      </w:r>
      <w:r w:rsidRPr="00982C37">
        <w:rPr>
          <w:rFonts w:asciiTheme="majorBidi" w:hAnsiTheme="majorBidi" w:cstheme="majorBidi"/>
          <w:u w:val="single"/>
        </w:rPr>
        <w:t>nutrition</w:t>
      </w:r>
      <w:r w:rsidRPr="00982C37">
        <w:rPr>
          <w:rFonts w:asciiTheme="majorBidi" w:hAnsiTheme="majorBidi" w:cstheme="majorBidi"/>
          <w:spacing w:val="-4"/>
          <w:u w:val="single"/>
        </w:rPr>
        <w:t xml:space="preserve"> </w:t>
      </w:r>
      <w:r w:rsidRPr="00982C37">
        <w:rPr>
          <w:rFonts w:asciiTheme="majorBidi" w:hAnsiTheme="majorBidi" w:cstheme="majorBidi"/>
          <w:u w:val="single"/>
        </w:rPr>
        <w:t>requirements</w:t>
      </w:r>
      <w:r w:rsidRPr="00982C37">
        <w:rPr>
          <w:rFonts w:asciiTheme="majorBidi" w:hAnsiTheme="majorBidi" w:cstheme="majorBidi"/>
          <w:spacing w:val="-4"/>
          <w:u w:val="single"/>
        </w:rPr>
        <w:t xml:space="preserve"> </w:t>
      </w:r>
      <w:r w:rsidRPr="00982C37">
        <w:rPr>
          <w:rFonts w:asciiTheme="majorBidi" w:hAnsiTheme="majorBidi" w:cstheme="majorBidi"/>
          <w:u w:val="single"/>
        </w:rPr>
        <w:t>for</w:t>
      </w:r>
      <w:r w:rsidRPr="00982C37">
        <w:rPr>
          <w:rFonts w:asciiTheme="majorBidi" w:hAnsiTheme="majorBidi" w:cstheme="majorBidi"/>
          <w:spacing w:val="-3"/>
          <w:u w:val="single"/>
        </w:rPr>
        <w:t xml:space="preserve"> </w:t>
      </w:r>
      <w:r w:rsidRPr="00982C37">
        <w:rPr>
          <w:rFonts w:asciiTheme="majorBidi" w:hAnsiTheme="majorBidi" w:cstheme="majorBidi"/>
          <w:u w:val="single"/>
        </w:rPr>
        <w:t>competitive</w:t>
      </w:r>
      <w:r w:rsidRPr="00982C37">
        <w:rPr>
          <w:rFonts w:asciiTheme="majorBidi" w:hAnsiTheme="majorBidi" w:cstheme="majorBidi"/>
          <w:spacing w:val="-1"/>
          <w:u w:val="single"/>
        </w:rPr>
        <w:t xml:space="preserve"> </w:t>
      </w:r>
      <w:r w:rsidRPr="00982C37">
        <w:rPr>
          <w:rFonts w:asciiTheme="majorBidi" w:hAnsiTheme="majorBidi" w:cstheme="majorBidi"/>
          <w:spacing w:val="-2"/>
          <w:u w:val="single"/>
        </w:rPr>
        <w:t>foods:</w:t>
      </w:r>
    </w:p>
    <w:p w:rsidR="00BD225F" w:rsidRPr="00982C37" w:rsidRDefault="00416099" w:rsidP="00982C37">
      <w:pPr>
        <w:pStyle w:val="ListParagraph"/>
        <w:numPr>
          <w:ilvl w:val="1"/>
          <w:numId w:val="2"/>
        </w:numPr>
        <w:tabs>
          <w:tab w:val="left" w:pos="1020"/>
        </w:tabs>
        <w:spacing w:before="175"/>
        <w:ind w:right="766"/>
        <w:rPr>
          <w:rFonts w:asciiTheme="majorBidi" w:hAnsiTheme="majorBidi" w:cstheme="majorBidi"/>
          <w:sz w:val="24"/>
          <w:szCs w:val="24"/>
        </w:rPr>
      </w:pPr>
      <w:r w:rsidRPr="00982C37">
        <w:rPr>
          <w:rFonts w:asciiTheme="majorBidi" w:hAnsiTheme="majorBidi" w:cstheme="majorBidi"/>
          <w:sz w:val="24"/>
          <w:szCs w:val="24"/>
        </w:rPr>
        <w:t>Be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grain</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product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that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contains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50</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percent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more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whole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grains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by</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weight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have a whole grain as the first ingredient; or</w:t>
      </w:r>
    </w:p>
    <w:p w:rsidR="00BD225F" w:rsidRPr="00982C37" w:rsidRDefault="00416099" w:rsidP="00982C37">
      <w:pPr>
        <w:pStyle w:val="ListParagraph"/>
        <w:numPr>
          <w:ilvl w:val="1"/>
          <w:numId w:val="2"/>
        </w:numPr>
        <w:tabs>
          <w:tab w:val="left" w:pos="1020"/>
        </w:tabs>
        <w:ind w:right="755"/>
        <w:rPr>
          <w:rFonts w:asciiTheme="majorBidi" w:hAnsiTheme="majorBidi" w:cstheme="majorBidi"/>
          <w:sz w:val="24"/>
          <w:szCs w:val="24"/>
        </w:rPr>
      </w:pPr>
      <w:r w:rsidRPr="00982C37">
        <w:rPr>
          <w:rFonts w:asciiTheme="majorBidi" w:hAnsiTheme="majorBidi" w:cstheme="majorBidi"/>
          <w:sz w:val="24"/>
          <w:szCs w:val="24"/>
        </w:rPr>
        <w:t>Have as the first ingredient one of the non-grain major food groups: fruits, vegetables,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dairy</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protein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(meat,</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beans,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poultry,</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seafood,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eggs,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nuts,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seeds, etc.); or</w:t>
      </w:r>
    </w:p>
    <w:p w:rsidR="00BD225F" w:rsidRPr="00982C37" w:rsidRDefault="00416099" w:rsidP="00982C37">
      <w:pPr>
        <w:pStyle w:val="ListParagraph"/>
        <w:numPr>
          <w:ilvl w:val="1"/>
          <w:numId w:val="2"/>
        </w:numPr>
        <w:tabs>
          <w:tab w:val="left" w:pos="1020"/>
        </w:tabs>
        <w:spacing w:before="0"/>
        <w:rPr>
          <w:rFonts w:asciiTheme="majorBidi" w:hAnsiTheme="majorBidi" w:cstheme="majorBidi"/>
          <w:sz w:val="24"/>
          <w:szCs w:val="24"/>
        </w:rPr>
      </w:pP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combination</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food that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contains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1⁄4</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cup</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fruit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 xml:space="preserve">and/or </w:t>
      </w:r>
      <w:r w:rsidRPr="00982C37">
        <w:rPr>
          <w:rFonts w:asciiTheme="majorBidi" w:hAnsiTheme="majorBidi" w:cstheme="majorBidi"/>
          <w:spacing w:val="-2"/>
          <w:sz w:val="24"/>
          <w:szCs w:val="24"/>
        </w:rPr>
        <w:t>vegetable.</w:t>
      </w:r>
    </w:p>
    <w:p w:rsidR="00BD225F" w:rsidRPr="00982C37" w:rsidRDefault="00416099" w:rsidP="00982C37">
      <w:pPr>
        <w:pStyle w:val="ListParagraph"/>
        <w:numPr>
          <w:ilvl w:val="1"/>
          <w:numId w:val="2"/>
        </w:numPr>
        <w:tabs>
          <w:tab w:val="left" w:pos="1020"/>
        </w:tabs>
        <w:spacing w:before="0"/>
        <w:ind w:hanging="361"/>
        <w:rPr>
          <w:rFonts w:asciiTheme="majorBidi" w:hAnsiTheme="majorBidi" w:cstheme="majorBidi"/>
          <w:sz w:val="24"/>
          <w:szCs w:val="24"/>
        </w:rPr>
      </w:pPr>
      <w:r w:rsidRPr="00982C37">
        <w:rPr>
          <w:rFonts w:asciiTheme="majorBidi" w:hAnsiTheme="majorBidi" w:cstheme="majorBidi"/>
          <w:sz w:val="24"/>
          <w:szCs w:val="24"/>
        </w:rPr>
        <w:t>If</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water</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is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first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ingredient,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second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ingredient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must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one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above.</w:t>
      </w:r>
    </w:p>
    <w:p w:rsidR="00BD225F" w:rsidRPr="00982C37" w:rsidRDefault="00BD225F" w:rsidP="00982C37">
      <w:pPr>
        <w:pStyle w:val="BodyText"/>
        <w:spacing w:before="13"/>
        <w:ind w:left="0" w:firstLine="0"/>
        <w:rPr>
          <w:rFonts w:asciiTheme="majorBidi" w:hAnsiTheme="majorBidi" w:cstheme="majorBidi"/>
        </w:rPr>
      </w:pPr>
    </w:p>
    <w:p w:rsidR="00BD225F" w:rsidRPr="00982C37" w:rsidRDefault="00416099" w:rsidP="00982C37">
      <w:pPr>
        <w:pStyle w:val="BodyText"/>
        <w:ind w:left="3079" w:firstLine="0"/>
        <w:rPr>
          <w:rFonts w:asciiTheme="majorBidi" w:hAnsiTheme="majorBidi" w:cstheme="majorBidi"/>
        </w:rPr>
      </w:pPr>
      <w:r w:rsidRPr="00982C37">
        <w:rPr>
          <w:rFonts w:asciiTheme="majorBidi" w:hAnsiTheme="majorBidi" w:cstheme="majorBidi"/>
        </w:rPr>
        <w:t>Nutrient</w:t>
      </w:r>
      <w:r w:rsidRPr="00982C37">
        <w:rPr>
          <w:rFonts w:asciiTheme="majorBidi" w:hAnsiTheme="majorBidi" w:cstheme="majorBidi"/>
          <w:spacing w:val="-4"/>
        </w:rPr>
        <w:t xml:space="preserve"> </w:t>
      </w:r>
      <w:r w:rsidRPr="00982C37">
        <w:rPr>
          <w:rFonts w:asciiTheme="majorBidi" w:hAnsiTheme="majorBidi" w:cstheme="majorBidi"/>
        </w:rPr>
        <w:t>standards</w:t>
      </w:r>
      <w:r w:rsidRPr="00982C37">
        <w:rPr>
          <w:rFonts w:asciiTheme="majorBidi" w:hAnsiTheme="majorBidi" w:cstheme="majorBidi"/>
          <w:spacing w:val="-3"/>
        </w:rPr>
        <w:t xml:space="preserve"> </w:t>
      </w:r>
      <w:r w:rsidRPr="00982C37">
        <w:rPr>
          <w:rFonts w:asciiTheme="majorBidi" w:hAnsiTheme="majorBidi" w:cstheme="majorBidi"/>
        </w:rPr>
        <w:t>for</w:t>
      </w:r>
      <w:r w:rsidRPr="00982C37">
        <w:rPr>
          <w:rFonts w:asciiTheme="majorBidi" w:hAnsiTheme="majorBidi" w:cstheme="majorBidi"/>
          <w:spacing w:val="-2"/>
        </w:rPr>
        <w:t xml:space="preserve"> </w:t>
      </w:r>
      <w:r w:rsidRPr="00982C37">
        <w:rPr>
          <w:rFonts w:asciiTheme="majorBidi" w:hAnsiTheme="majorBidi" w:cstheme="majorBidi"/>
        </w:rPr>
        <w:t>competitive</w:t>
      </w:r>
      <w:r w:rsidRPr="00982C37">
        <w:rPr>
          <w:rFonts w:asciiTheme="majorBidi" w:hAnsiTheme="majorBidi" w:cstheme="majorBidi"/>
          <w:spacing w:val="-2"/>
        </w:rPr>
        <w:t xml:space="preserve"> foods:</w:t>
      </w:r>
    </w:p>
    <w:p w:rsidR="00BD225F" w:rsidRPr="00982C37" w:rsidRDefault="00BD225F" w:rsidP="00982C37">
      <w:pPr>
        <w:pStyle w:val="BodyText"/>
        <w:spacing w:before="22"/>
        <w:ind w:left="0" w:firstLine="0"/>
        <w:rPr>
          <w:rFonts w:asciiTheme="majorBidi" w:hAnsiTheme="majorBidi" w:cstheme="majorBidi"/>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1"/>
        <w:gridCol w:w="4140"/>
        <w:gridCol w:w="3420"/>
      </w:tblGrid>
      <w:tr w:rsidR="00BD225F" w:rsidRPr="00982C37" w:rsidTr="00982C37">
        <w:trPr>
          <w:trHeight w:val="947"/>
        </w:trPr>
        <w:tc>
          <w:tcPr>
            <w:tcW w:w="2251" w:type="dxa"/>
            <w:shd w:val="clear" w:color="auto" w:fill="CCC0D9"/>
          </w:tcPr>
          <w:p w:rsidR="00BD225F" w:rsidRPr="00982C37" w:rsidRDefault="00416099" w:rsidP="00982C37">
            <w:pPr>
              <w:pStyle w:val="TableParagraph"/>
              <w:spacing w:line="240" w:lineRule="auto"/>
              <w:ind w:left="890"/>
              <w:jc w:val="left"/>
              <w:rPr>
                <w:rFonts w:asciiTheme="majorBidi" w:hAnsiTheme="majorBidi" w:cstheme="majorBidi"/>
                <w:sz w:val="24"/>
                <w:szCs w:val="24"/>
              </w:rPr>
            </w:pPr>
            <w:r w:rsidRPr="00982C37">
              <w:rPr>
                <w:rFonts w:asciiTheme="majorBidi" w:hAnsiTheme="majorBidi" w:cstheme="majorBidi"/>
                <w:spacing w:val="-2"/>
                <w:sz w:val="24"/>
                <w:szCs w:val="24"/>
              </w:rPr>
              <w:t>Nutrient</w:t>
            </w:r>
          </w:p>
          <w:p w:rsidR="00BD225F" w:rsidRPr="00982C37" w:rsidRDefault="00416099" w:rsidP="00982C37">
            <w:pPr>
              <w:pStyle w:val="TableParagraph"/>
              <w:spacing w:line="240" w:lineRule="auto"/>
              <w:ind w:left="782"/>
              <w:jc w:val="left"/>
              <w:rPr>
                <w:rFonts w:asciiTheme="majorBidi" w:hAnsiTheme="majorBidi" w:cstheme="majorBidi"/>
                <w:sz w:val="24"/>
                <w:szCs w:val="24"/>
              </w:rPr>
            </w:pPr>
            <w:r w:rsidRPr="00982C37">
              <w:rPr>
                <w:rFonts w:asciiTheme="majorBidi" w:hAnsiTheme="majorBidi" w:cstheme="majorBidi"/>
                <w:spacing w:val="-2"/>
                <w:sz w:val="24"/>
                <w:szCs w:val="24"/>
              </w:rPr>
              <w:t>Standards</w:t>
            </w:r>
          </w:p>
        </w:tc>
        <w:tc>
          <w:tcPr>
            <w:tcW w:w="4140" w:type="dxa"/>
            <w:shd w:val="clear" w:color="auto" w:fill="CCC0D9"/>
          </w:tcPr>
          <w:p w:rsidR="00BD225F" w:rsidRPr="00982C37" w:rsidRDefault="00416099" w:rsidP="00982C37">
            <w:pPr>
              <w:pStyle w:val="TableParagraph"/>
              <w:spacing w:line="240" w:lineRule="auto"/>
              <w:ind w:left="770"/>
              <w:jc w:val="left"/>
              <w:rPr>
                <w:rFonts w:asciiTheme="majorBidi" w:hAnsiTheme="majorBidi" w:cstheme="majorBidi"/>
                <w:sz w:val="24"/>
                <w:szCs w:val="24"/>
              </w:rPr>
            </w:pPr>
            <w:r w:rsidRPr="00982C37">
              <w:rPr>
                <w:rFonts w:asciiTheme="majorBidi" w:hAnsiTheme="majorBidi" w:cstheme="majorBidi"/>
                <w:sz w:val="24"/>
                <w:szCs w:val="24"/>
              </w:rPr>
              <w:t>Snack</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Items</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and Side</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Dishes</w:t>
            </w:r>
          </w:p>
          <w:p w:rsidR="00BD225F" w:rsidRPr="00982C37" w:rsidRDefault="00416099" w:rsidP="00982C37">
            <w:pPr>
              <w:pStyle w:val="TableParagraph"/>
              <w:spacing w:line="240" w:lineRule="auto"/>
              <w:ind w:left="563"/>
              <w:jc w:val="left"/>
              <w:rPr>
                <w:rFonts w:asciiTheme="majorBidi" w:hAnsiTheme="majorBidi" w:cstheme="majorBidi"/>
                <w:sz w:val="24"/>
                <w:szCs w:val="24"/>
              </w:rPr>
            </w:pPr>
            <w:r w:rsidRPr="00982C37">
              <w:rPr>
                <w:rFonts w:asciiTheme="majorBidi" w:hAnsiTheme="majorBidi" w:cstheme="majorBidi"/>
                <w:spacing w:val="-4"/>
                <w:sz w:val="24"/>
                <w:szCs w:val="24"/>
              </w:rPr>
              <w:t>(</w:t>
            </w:r>
            <w:r w:rsidRPr="00982C37">
              <w:rPr>
                <w:rFonts w:asciiTheme="majorBidi" w:hAnsiTheme="majorBidi" w:cstheme="majorBidi"/>
                <w:spacing w:val="-4"/>
                <w:sz w:val="24"/>
                <w:szCs w:val="24"/>
              </w:rPr>
              <w:t>including</w:t>
            </w:r>
            <w:r w:rsidRPr="00982C37">
              <w:rPr>
                <w:rFonts w:asciiTheme="majorBidi" w:hAnsiTheme="majorBidi" w:cstheme="majorBidi"/>
                <w:spacing w:val="-8"/>
                <w:sz w:val="24"/>
                <w:szCs w:val="24"/>
              </w:rPr>
              <w:t xml:space="preserve"> </w:t>
            </w:r>
            <w:r w:rsidRPr="00982C37">
              <w:rPr>
                <w:rFonts w:asciiTheme="majorBidi" w:hAnsiTheme="majorBidi" w:cstheme="majorBidi"/>
                <w:spacing w:val="-4"/>
                <w:sz w:val="24"/>
                <w:szCs w:val="24"/>
              </w:rPr>
              <w:t>any</w:t>
            </w:r>
            <w:r w:rsidRPr="00982C37">
              <w:rPr>
                <w:rFonts w:asciiTheme="majorBidi" w:hAnsiTheme="majorBidi" w:cstheme="majorBidi"/>
                <w:spacing w:val="-7"/>
                <w:sz w:val="24"/>
                <w:szCs w:val="24"/>
              </w:rPr>
              <w:t xml:space="preserve"> </w:t>
            </w:r>
            <w:r w:rsidRPr="00982C37">
              <w:rPr>
                <w:rFonts w:asciiTheme="majorBidi" w:hAnsiTheme="majorBidi" w:cstheme="majorBidi"/>
                <w:spacing w:val="-4"/>
                <w:sz w:val="24"/>
                <w:szCs w:val="24"/>
              </w:rPr>
              <w:t>added</w:t>
            </w:r>
            <w:r w:rsidRPr="00982C37">
              <w:rPr>
                <w:rFonts w:asciiTheme="majorBidi" w:hAnsiTheme="majorBidi" w:cstheme="majorBidi"/>
                <w:spacing w:val="-8"/>
                <w:sz w:val="24"/>
                <w:szCs w:val="24"/>
              </w:rPr>
              <w:t xml:space="preserve"> </w:t>
            </w:r>
            <w:r w:rsidRPr="00982C37">
              <w:rPr>
                <w:rFonts w:asciiTheme="majorBidi" w:hAnsiTheme="majorBidi" w:cstheme="majorBidi"/>
                <w:spacing w:val="-4"/>
                <w:sz w:val="24"/>
                <w:szCs w:val="24"/>
              </w:rPr>
              <w:t>accompaniments)</w:t>
            </w:r>
          </w:p>
        </w:tc>
        <w:tc>
          <w:tcPr>
            <w:tcW w:w="3420" w:type="dxa"/>
            <w:shd w:val="clear" w:color="auto" w:fill="CCC0D9"/>
          </w:tcPr>
          <w:p w:rsidR="00BD225F" w:rsidRPr="00982C37" w:rsidRDefault="00416099" w:rsidP="00982C37">
            <w:pPr>
              <w:pStyle w:val="TableParagraph"/>
              <w:spacing w:line="240" w:lineRule="auto"/>
              <w:ind w:left="1240"/>
              <w:jc w:val="left"/>
              <w:rPr>
                <w:rFonts w:asciiTheme="majorBidi" w:hAnsiTheme="majorBidi" w:cstheme="majorBidi"/>
                <w:sz w:val="24"/>
                <w:szCs w:val="24"/>
              </w:rPr>
            </w:pPr>
            <w:r w:rsidRPr="00982C37">
              <w:rPr>
                <w:rFonts w:asciiTheme="majorBidi" w:hAnsiTheme="majorBidi" w:cstheme="majorBidi"/>
                <w:sz w:val="24"/>
                <w:szCs w:val="24"/>
              </w:rPr>
              <w:t>Entrée</w:t>
            </w:r>
            <w:r w:rsidRPr="00982C37">
              <w:rPr>
                <w:rFonts w:asciiTheme="majorBidi" w:hAnsiTheme="majorBidi" w:cstheme="majorBidi"/>
                <w:spacing w:val="-5"/>
                <w:sz w:val="24"/>
                <w:szCs w:val="24"/>
              </w:rPr>
              <w:t xml:space="preserve"> </w:t>
            </w:r>
            <w:r w:rsidRPr="00982C37">
              <w:rPr>
                <w:rFonts w:asciiTheme="majorBidi" w:hAnsiTheme="majorBidi" w:cstheme="majorBidi"/>
                <w:spacing w:val="-2"/>
                <w:sz w:val="24"/>
                <w:szCs w:val="24"/>
              </w:rPr>
              <w:t>Items</w:t>
            </w:r>
          </w:p>
          <w:p w:rsidR="00BD225F" w:rsidRPr="00982C37" w:rsidRDefault="00416099" w:rsidP="00982C37">
            <w:pPr>
              <w:pStyle w:val="TableParagraph"/>
              <w:spacing w:line="240" w:lineRule="auto"/>
              <w:ind w:left="204"/>
              <w:jc w:val="left"/>
              <w:rPr>
                <w:rFonts w:asciiTheme="majorBidi" w:hAnsiTheme="majorBidi" w:cstheme="majorBidi"/>
                <w:sz w:val="24"/>
                <w:szCs w:val="24"/>
              </w:rPr>
            </w:pPr>
            <w:r w:rsidRPr="00982C37">
              <w:rPr>
                <w:rFonts w:asciiTheme="majorBidi" w:hAnsiTheme="majorBidi" w:cstheme="majorBidi"/>
                <w:spacing w:val="-6"/>
                <w:sz w:val="24"/>
                <w:szCs w:val="24"/>
              </w:rPr>
              <w:t>(including</w:t>
            </w:r>
            <w:r w:rsidRPr="00982C37">
              <w:rPr>
                <w:rFonts w:asciiTheme="majorBidi" w:hAnsiTheme="majorBidi" w:cstheme="majorBidi"/>
                <w:spacing w:val="4"/>
                <w:sz w:val="24"/>
                <w:szCs w:val="24"/>
              </w:rPr>
              <w:t xml:space="preserve"> </w:t>
            </w:r>
            <w:r w:rsidRPr="00982C37">
              <w:rPr>
                <w:rFonts w:asciiTheme="majorBidi" w:hAnsiTheme="majorBidi" w:cstheme="majorBidi"/>
                <w:spacing w:val="-6"/>
                <w:sz w:val="24"/>
                <w:szCs w:val="24"/>
              </w:rPr>
              <w:t>any</w:t>
            </w:r>
            <w:r w:rsidRPr="00982C37">
              <w:rPr>
                <w:rFonts w:asciiTheme="majorBidi" w:hAnsiTheme="majorBidi" w:cstheme="majorBidi"/>
                <w:spacing w:val="4"/>
                <w:sz w:val="24"/>
                <w:szCs w:val="24"/>
              </w:rPr>
              <w:t xml:space="preserve"> </w:t>
            </w:r>
            <w:r w:rsidRPr="00982C37">
              <w:rPr>
                <w:rFonts w:asciiTheme="majorBidi" w:hAnsiTheme="majorBidi" w:cstheme="majorBidi"/>
                <w:spacing w:val="-6"/>
                <w:sz w:val="24"/>
                <w:szCs w:val="24"/>
              </w:rPr>
              <w:t>added</w:t>
            </w:r>
            <w:r w:rsidRPr="00982C37">
              <w:rPr>
                <w:rFonts w:asciiTheme="majorBidi" w:hAnsiTheme="majorBidi" w:cstheme="majorBidi"/>
                <w:spacing w:val="1"/>
                <w:sz w:val="24"/>
                <w:szCs w:val="24"/>
              </w:rPr>
              <w:t xml:space="preserve"> </w:t>
            </w:r>
            <w:r w:rsidRPr="00982C37">
              <w:rPr>
                <w:rFonts w:asciiTheme="majorBidi" w:hAnsiTheme="majorBidi" w:cstheme="majorBidi"/>
                <w:spacing w:val="-6"/>
                <w:sz w:val="24"/>
                <w:szCs w:val="24"/>
              </w:rPr>
              <w:t>accompaniments)</w:t>
            </w:r>
          </w:p>
        </w:tc>
      </w:tr>
      <w:tr w:rsidR="00BD225F" w:rsidRPr="00982C37" w:rsidTr="00982C37">
        <w:trPr>
          <w:trHeight w:val="618"/>
        </w:trPr>
        <w:tc>
          <w:tcPr>
            <w:tcW w:w="2251" w:type="dxa"/>
          </w:tcPr>
          <w:p w:rsidR="00BD225F" w:rsidRPr="00982C37" w:rsidRDefault="00416099" w:rsidP="00982C37">
            <w:pPr>
              <w:pStyle w:val="TableParagraph"/>
              <w:spacing w:line="240" w:lineRule="auto"/>
              <w:ind w:left="513" w:right="148"/>
              <w:rPr>
                <w:rFonts w:asciiTheme="majorBidi" w:hAnsiTheme="majorBidi" w:cstheme="majorBidi"/>
                <w:sz w:val="24"/>
                <w:szCs w:val="24"/>
              </w:rPr>
            </w:pPr>
            <w:r w:rsidRPr="00982C37">
              <w:rPr>
                <w:rFonts w:asciiTheme="majorBidi" w:hAnsiTheme="majorBidi" w:cstheme="majorBidi"/>
                <w:spacing w:val="-2"/>
                <w:sz w:val="24"/>
                <w:szCs w:val="24"/>
              </w:rPr>
              <w:t>Calories</w:t>
            </w:r>
          </w:p>
        </w:tc>
        <w:tc>
          <w:tcPr>
            <w:tcW w:w="4140" w:type="dxa"/>
          </w:tcPr>
          <w:p w:rsidR="00BD225F" w:rsidRPr="00982C37" w:rsidRDefault="00416099" w:rsidP="00982C37">
            <w:pPr>
              <w:pStyle w:val="TableParagraph"/>
              <w:spacing w:line="240" w:lineRule="auto"/>
              <w:ind w:left="496" w:right="133"/>
              <w:rPr>
                <w:rFonts w:asciiTheme="majorBidi" w:hAnsiTheme="majorBidi" w:cstheme="majorBidi"/>
                <w:sz w:val="24"/>
                <w:szCs w:val="24"/>
              </w:rPr>
            </w:pPr>
            <w:r w:rsidRPr="00982C37">
              <w:rPr>
                <w:rFonts w:asciiTheme="majorBidi" w:hAnsiTheme="majorBidi" w:cstheme="majorBidi"/>
                <w:sz w:val="24"/>
                <w:szCs w:val="24"/>
              </w:rPr>
              <w:t>200</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calories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1"/>
                <w:sz w:val="24"/>
                <w:szCs w:val="24"/>
              </w:rPr>
              <w:t xml:space="preserve"> </w:t>
            </w:r>
            <w:r w:rsidRPr="00982C37">
              <w:rPr>
                <w:rFonts w:asciiTheme="majorBidi" w:hAnsiTheme="majorBidi" w:cstheme="majorBidi"/>
                <w:spacing w:val="-4"/>
                <w:sz w:val="24"/>
                <w:szCs w:val="24"/>
              </w:rPr>
              <w:t>less</w:t>
            </w:r>
          </w:p>
        </w:tc>
        <w:tc>
          <w:tcPr>
            <w:tcW w:w="3420" w:type="dxa"/>
          </w:tcPr>
          <w:p w:rsidR="00BD225F" w:rsidRPr="00982C37" w:rsidRDefault="00416099" w:rsidP="00982C37">
            <w:pPr>
              <w:pStyle w:val="TableParagraph"/>
              <w:spacing w:line="240" w:lineRule="auto"/>
              <w:ind w:left="474" w:right="111"/>
              <w:rPr>
                <w:rFonts w:asciiTheme="majorBidi" w:hAnsiTheme="majorBidi" w:cstheme="majorBidi"/>
                <w:sz w:val="24"/>
                <w:szCs w:val="24"/>
              </w:rPr>
            </w:pPr>
            <w:r w:rsidRPr="00982C37">
              <w:rPr>
                <w:rFonts w:asciiTheme="majorBidi" w:hAnsiTheme="majorBidi" w:cstheme="majorBidi"/>
                <w:sz w:val="24"/>
                <w:szCs w:val="24"/>
              </w:rPr>
              <w:t>350</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calories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1"/>
                <w:sz w:val="24"/>
                <w:szCs w:val="24"/>
              </w:rPr>
              <w:t xml:space="preserve"> </w:t>
            </w:r>
            <w:r w:rsidRPr="00982C37">
              <w:rPr>
                <w:rFonts w:asciiTheme="majorBidi" w:hAnsiTheme="majorBidi" w:cstheme="majorBidi"/>
                <w:spacing w:val="-4"/>
                <w:sz w:val="24"/>
                <w:szCs w:val="24"/>
              </w:rPr>
              <w:t>less</w:t>
            </w:r>
          </w:p>
        </w:tc>
      </w:tr>
      <w:tr w:rsidR="00BD225F" w:rsidRPr="00982C37" w:rsidTr="00982C37">
        <w:trPr>
          <w:trHeight w:val="621"/>
        </w:trPr>
        <w:tc>
          <w:tcPr>
            <w:tcW w:w="2251" w:type="dxa"/>
          </w:tcPr>
          <w:p w:rsidR="00BD225F" w:rsidRPr="00982C37" w:rsidRDefault="00416099" w:rsidP="00982C37">
            <w:pPr>
              <w:pStyle w:val="TableParagraph"/>
              <w:spacing w:line="240" w:lineRule="auto"/>
              <w:ind w:left="511" w:right="148"/>
              <w:rPr>
                <w:rFonts w:asciiTheme="majorBidi" w:hAnsiTheme="majorBidi" w:cstheme="majorBidi"/>
                <w:sz w:val="24"/>
                <w:szCs w:val="24"/>
              </w:rPr>
            </w:pPr>
            <w:r w:rsidRPr="00982C37">
              <w:rPr>
                <w:rFonts w:asciiTheme="majorBidi" w:hAnsiTheme="majorBidi" w:cstheme="majorBidi"/>
                <w:sz w:val="24"/>
                <w:szCs w:val="24"/>
              </w:rPr>
              <w:t>Sodium</w:t>
            </w:r>
            <w:r w:rsidRPr="00982C37">
              <w:rPr>
                <w:rFonts w:asciiTheme="majorBidi" w:hAnsiTheme="majorBidi" w:cstheme="majorBidi"/>
                <w:spacing w:val="-3"/>
                <w:sz w:val="24"/>
                <w:szCs w:val="24"/>
              </w:rPr>
              <w:t xml:space="preserve"> </w:t>
            </w:r>
            <w:r w:rsidRPr="00982C37">
              <w:rPr>
                <w:rFonts w:asciiTheme="majorBidi" w:hAnsiTheme="majorBidi" w:cstheme="majorBidi"/>
                <w:spacing w:val="-2"/>
                <w:sz w:val="24"/>
                <w:szCs w:val="24"/>
              </w:rPr>
              <w:t>Limits</w:t>
            </w:r>
          </w:p>
        </w:tc>
        <w:tc>
          <w:tcPr>
            <w:tcW w:w="4140" w:type="dxa"/>
          </w:tcPr>
          <w:p w:rsidR="00BD225F" w:rsidRPr="00982C37" w:rsidRDefault="00416099" w:rsidP="00982C37">
            <w:pPr>
              <w:pStyle w:val="TableParagraph"/>
              <w:spacing w:line="240" w:lineRule="auto"/>
              <w:ind w:left="496" w:right="133"/>
              <w:rPr>
                <w:rFonts w:asciiTheme="majorBidi" w:hAnsiTheme="majorBidi" w:cstheme="majorBidi"/>
                <w:sz w:val="24"/>
                <w:szCs w:val="24"/>
              </w:rPr>
            </w:pPr>
            <w:r w:rsidRPr="00982C37">
              <w:rPr>
                <w:rFonts w:asciiTheme="majorBidi" w:hAnsiTheme="majorBidi" w:cstheme="majorBidi"/>
                <w:sz w:val="24"/>
                <w:szCs w:val="24"/>
              </w:rPr>
              <w:t>200</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mg</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 xml:space="preserve">or </w:t>
            </w:r>
            <w:r w:rsidRPr="00982C37">
              <w:rPr>
                <w:rFonts w:asciiTheme="majorBidi" w:hAnsiTheme="majorBidi" w:cstheme="majorBidi"/>
                <w:spacing w:val="-4"/>
                <w:sz w:val="24"/>
                <w:szCs w:val="24"/>
              </w:rPr>
              <w:t>less</w:t>
            </w:r>
          </w:p>
        </w:tc>
        <w:tc>
          <w:tcPr>
            <w:tcW w:w="3420" w:type="dxa"/>
          </w:tcPr>
          <w:p w:rsidR="00BD225F" w:rsidRPr="00982C37" w:rsidRDefault="00416099" w:rsidP="00982C37">
            <w:pPr>
              <w:pStyle w:val="TableParagraph"/>
              <w:spacing w:line="240" w:lineRule="auto"/>
              <w:ind w:left="473" w:right="111"/>
              <w:rPr>
                <w:rFonts w:asciiTheme="majorBidi" w:hAnsiTheme="majorBidi" w:cstheme="majorBidi"/>
                <w:sz w:val="24"/>
                <w:szCs w:val="24"/>
              </w:rPr>
            </w:pPr>
            <w:r w:rsidRPr="00982C37">
              <w:rPr>
                <w:rFonts w:asciiTheme="majorBidi" w:hAnsiTheme="majorBidi" w:cstheme="majorBidi"/>
                <w:sz w:val="24"/>
                <w:szCs w:val="24"/>
              </w:rPr>
              <w:t>480</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mg</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 xml:space="preserve">or </w:t>
            </w:r>
            <w:r w:rsidRPr="00982C37">
              <w:rPr>
                <w:rFonts w:asciiTheme="majorBidi" w:hAnsiTheme="majorBidi" w:cstheme="majorBidi"/>
                <w:spacing w:val="-4"/>
                <w:sz w:val="24"/>
                <w:szCs w:val="24"/>
              </w:rPr>
              <w:t>less</w:t>
            </w:r>
          </w:p>
        </w:tc>
      </w:tr>
      <w:tr w:rsidR="00BD225F" w:rsidRPr="00982C37" w:rsidTr="00982C37">
        <w:trPr>
          <w:trHeight w:val="618"/>
        </w:trPr>
        <w:tc>
          <w:tcPr>
            <w:tcW w:w="2251" w:type="dxa"/>
          </w:tcPr>
          <w:p w:rsidR="00BD225F" w:rsidRPr="00982C37" w:rsidRDefault="00416099" w:rsidP="00982C37">
            <w:pPr>
              <w:pStyle w:val="TableParagraph"/>
              <w:spacing w:line="240" w:lineRule="auto"/>
              <w:ind w:left="518" w:right="148"/>
              <w:rPr>
                <w:rFonts w:asciiTheme="majorBidi" w:hAnsiTheme="majorBidi" w:cstheme="majorBidi"/>
                <w:sz w:val="24"/>
                <w:szCs w:val="24"/>
              </w:rPr>
            </w:pPr>
            <w:r w:rsidRPr="00982C37">
              <w:rPr>
                <w:rFonts w:asciiTheme="majorBidi" w:hAnsiTheme="majorBidi" w:cstheme="majorBidi"/>
                <w:sz w:val="24"/>
                <w:szCs w:val="24"/>
              </w:rPr>
              <w:t>Total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Fat</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Limits</w:t>
            </w:r>
          </w:p>
        </w:tc>
        <w:tc>
          <w:tcPr>
            <w:tcW w:w="4140" w:type="dxa"/>
          </w:tcPr>
          <w:p w:rsidR="00BD225F" w:rsidRPr="00982C37" w:rsidRDefault="00416099" w:rsidP="00982C37">
            <w:pPr>
              <w:pStyle w:val="TableParagraph"/>
              <w:spacing w:line="240" w:lineRule="auto"/>
              <w:ind w:left="496" w:right="130"/>
              <w:rPr>
                <w:rFonts w:asciiTheme="majorBidi" w:hAnsiTheme="majorBidi" w:cstheme="majorBidi"/>
                <w:sz w:val="24"/>
                <w:szCs w:val="24"/>
              </w:rPr>
            </w:pPr>
            <w:r w:rsidRPr="00982C37">
              <w:rPr>
                <w:rFonts w:asciiTheme="majorBidi" w:hAnsiTheme="majorBidi" w:cstheme="majorBidi"/>
                <w:sz w:val="24"/>
                <w:szCs w:val="24"/>
              </w:rPr>
              <w:t>35%</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 less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of total </w:t>
            </w:r>
            <w:r w:rsidRPr="00982C37">
              <w:rPr>
                <w:rFonts w:asciiTheme="majorBidi" w:hAnsiTheme="majorBidi" w:cstheme="majorBidi"/>
                <w:spacing w:val="-2"/>
                <w:sz w:val="24"/>
                <w:szCs w:val="24"/>
              </w:rPr>
              <w:t>calories</w:t>
            </w:r>
          </w:p>
        </w:tc>
        <w:tc>
          <w:tcPr>
            <w:tcW w:w="3420" w:type="dxa"/>
          </w:tcPr>
          <w:p w:rsidR="00BD225F" w:rsidRPr="00982C37" w:rsidRDefault="00416099" w:rsidP="00982C37">
            <w:pPr>
              <w:pStyle w:val="TableParagraph"/>
              <w:spacing w:line="240" w:lineRule="auto"/>
              <w:ind w:left="477" w:right="111"/>
              <w:rPr>
                <w:rFonts w:asciiTheme="majorBidi" w:hAnsiTheme="majorBidi" w:cstheme="majorBidi"/>
                <w:sz w:val="24"/>
                <w:szCs w:val="24"/>
              </w:rPr>
            </w:pPr>
            <w:r w:rsidRPr="00982C37">
              <w:rPr>
                <w:rFonts w:asciiTheme="majorBidi" w:hAnsiTheme="majorBidi" w:cstheme="majorBidi"/>
                <w:sz w:val="24"/>
                <w:szCs w:val="24"/>
              </w:rPr>
              <w:t>35%</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 less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of total </w:t>
            </w:r>
            <w:r w:rsidRPr="00982C37">
              <w:rPr>
                <w:rFonts w:asciiTheme="majorBidi" w:hAnsiTheme="majorBidi" w:cstheme="majorBidi"/>
                <w:spacing w:val="-2"/>
                <w:sz w:val="24"/>
                <w:szCs w:val="24"/>
              </w:rPr>
              <w:t>calories</w:t>
            </w:r>
          </w:p>
        </w:tc>
      </w:tr>
      <w:tr w:rsidR="00BD225F" w:rsidRPr="00982C37" w:rsidTr="00982C37">
        <w:trPr>
          <w:trHeight w:val="626"/>
        </w:trPr>
        <w:tc>
          <w:tcPr>
            <w:tcW w:w="2251" w:type="dxa"/>
          </w:tcPr>
          <w:p w:rsidR="00BD225F" w:rsidRPr="00982C37" w:rsidRDefault="00416099" w:rsidP="00982C37">
            <w:pPr>
              <w:pStyle w:val="TableParagraph"/>
              <w:spacing w:line="240" w:lineRule="auto"/>
              <w:ind w:left="514" w:right="148"/>
              <w:rPr>
                <w:rFonts w:asciiTheme="majorBidi" w:hAnsiTheme="majorBidi" w:cstheme="majorBidi"/>
                <w:sz w:val="24"/>
                <w:szCs w:val="24"/>
              </w:rPr>
            </w:pPr>
            <w:r w:rsidRPr="00982C37">
              <w:rPr>
                <w:rFonts w:asciiTheme="majorBidi" w:hAnsiTheme="majorBidi" w:cstheme="majorBidi"/>
                <w:sz w:val="24"/>
                <w:szCs w:val="24"/>
              </w:rPr>
              <w:t>Saturated</w:t>
            </w:r>
            <w:r w:rsidRPr="00982C37">
              <w:rPr>
                <w:rFonts w:asciiTheme="majorBidi" w:hAnsiTheme="majorBidi" w:cstheme="majorBidi"/>
                <w:spacing w:val="-2"/>
                <w:sz w:val="24"/>
                <w:szCs w:val="24"/>
              </w:rPr>
              <w:t xml:space="preserve"> </w:t>
            </w:r>
            <w:r w:rsidRPr="00982C37">
              <w:rPr>
                <w:rFonts w:asciiTheme="majorBidi" w:hAnsiTheme="majorBidi" w:cstheme="majorBidi"/>
                <w:spacing w:val="-5"/>
                <w:sz w:val="24"/>
                <w:szCs w:val="24"/>
              </w:rPr>
              <w:t>fat</w:t>
            </w:r>
          </w:p>
        </w:tc>
        <w:tc>
          <w:tcPr>
            <w:tcW w:w="4140" w:type="dxa"/>
          </w:tcPr>
          <w:p w:rsidR="00BD225F" w:rsidRPr="00982C37" w:rsidRDefault="00416099" w:rsidP="00982C37">
            <w:pPr>
              <w:pStyle w:val="TableParagraph"/>
              <w:spacing w:line="240" w:lineRule="auto"/>
              <w:ind w:left="496" w:right="133"/>
              <w:rPr>
                <w:rFonts w:asciiTheme="majorBidi" w:hAnsiTheme="majorBidi" w:cstheme="majorBidi"/>
                <w:sz w:val="24"/>
                <w:szCs w:val="24"/>
              </w:rPr>
            </w:pPr>
            <w:r w:rsidRPr="00982C37">
              <w:rPr>
                <w:rFonts w:asciiTheme="majorBidi" w:hAnsiTheme="majorBidi" w:cstheme="majorBidi"/>
                <w:sz w:val="24"/>
                <w:szCs w:val="24"/>
              </w:rPr>
              <w:t>Less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than</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10%</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of total </w:t>
            </w:r>
            <w:r w:rsidRPr="00982C37">
              <w:rPr>
                <w:rFonts w:asciiTheme="majorBidi" w:hAnsiTheme="majorBidi" w:cstheme="majorBidi"/>
                <w:spacing w:val="-2"/>
                <w:sz w:val="24"/>
                <w:szCs w:val="24"/>
              </w:rPr>
              <w:t>calories</w:t>
            </w:r>
          </w:p>
        </w:tc>
        <w:tc>
          <w:tcPr>
            <w:tcW w:w="3420" w:type="dxa"/>
          </w:tcPr>
          <w:p w:rsidR="00BD225F" w:rsidRPr="00982C37" w:rsidRDefault="00416099" w:rsidP="00982C37">
            <w:pPr>
              <w:pStyle w:val="TableParagraph"/>
              <w:spacing w:line="240" w:lineRule="auto"/>
              <w:ind w:left="476" w:right="111"/>
              <w:rPr>
                <w:rFonts w:asciiTheme="majorBidi" w:hAnsiTheme="majorBidi" w:cstheme="majorBidi"/>
                <w:sz w:val="24"/>
                <w:szCs w:val="24"/>
              </w:rPr>
            </w:pPr>
            <w:r w:rsidRPr="00982C37">
              <w:rPr>
                <w:rFonts w:asciiTheme="majorBidi" w:hAnsiTheme="majorBidi" w:cstheme="majorBidi"/>
                <w:sz w:val="24"/>
                <w:szCs w:val="24"/>
              </w:rPr>
              <w:t>Less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than</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10%</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of </w:t>
            </w:r>
            <w:r w:rsidRPr="00982C37">
              <w:rPr>
                <w:rFonts w:asciiTheme="majorBidi" w:hAnsiTheme="majorBidi" w:cstheme="majorBidi"/>
                <w:spacing w:val="-2"/>
                <w:sz w:val="24"/>
                <w:szCs w:val="24"/>
              </w:rPr>
              <w:t>total</w:t>
            </w:r>
          </w:p>
          <w:p w:rsidR="00BD225F" w:rsidRPr="00982C37" w:rsidRDefault="00416099" w:rsidP="00982C37">
            <w:pPr>
              <w:pStyle w:val="TableParagraph"/>
              <w:spacing w:line="240" w:lineRule="auto"/>
              <w:ind w:left="477" w:right="111"/>
              <w:rPr>
                <w:rFonts w:asciiTheme="majorBidi" w:hAnsiTheme="majorBidi" w:cstheme="majorBidi"/>
                <w:sz w:val="24"/>
                <w:szCs w:val="24"/>
              </w:rPr>
            </w:pPr>
            <w:r w:rsidRPr="00982C37">
              <w:rPr>
                <w:rFonts w:asciiTheme="majorBidi" w:hAnsiTheme="majorBidi" w:cstheme="majorBidi"/>
                <w:spacing w:val="-2"/>
                <w:sz w:val="24"/>
                <w:szCs w:val="24"/>
              </w:rPr>
              <w:t>calories</w:t>
            </w:r>
          </w:p>
        </w:tc>
      </w:tr>
      <w:tr w:rsidR="00BD225F" w:rsidRPr="00982C37" w:rsidTr="00982C37">
        <w:trPr>
          <w:trHeight w:val="938"/>
        </w:trPr>
        <w:tc>
          <w:tcPr>
            <w:tcW w:w="2251" w:type="dxa"/>
          </w:tcPr>
          <w:p w:rsidR="00BD225F" w:rsidRPr="00982C37" w:rsidRDefault="00416099" w:rsidP="00982C37">
            <w:pPr>
              <w:pStyle w:val="TableParagraph"/>
              <w:spacing w:line="240" w:lineRule="auto"/>
              <w:ind w:left="512" w:right="148"/>
              <w:rPr>
                <w:rFonts w:asciiTheme="majorBidi" w:hAnsiTheme="majorBidi" w:cstheme="majorBidi"/>
                <w:sz w:val="24"/>
                <w:szCs w:val="24"/>
              </w:rPr>
            </w:pPr>
            <w:r w:rsidRPr="00982C37">
              <w:rPr>
                <w:rFonts w:asciiTheme="majorBidi" w:hAnsiTheme="majorBidi" w:cstheme="majorBidi"/>
                <w:sz w:val="24"/>
                <w:szCs w:val="24"/>
              </w:rPr>
              <w:t>Trans</w:t>
            </w:r>
            <w:r w:rsidRPr="00982C37">
              <w:rPr>
                <w:rFonts w:asciiTheme="majorBidi" w:hAnsiTheme="majorBidi" w:cstheme="majorBidi"/>
                <w:spacing w:val="-1"/>
                <w:sz w:val="24"/>
                <w:szCs w:val="24"/>
              </w:rPr>
              <w:t xml:space="preserve"> </w:t>
            </w:r>
            <w:r w:rsidRPr="00982C37">
              <w:rPr>
                <w:rFonts w:asciiTheme="majorBidi" w:hAnsiTheme="majorBidi" w:cstheme="majorBidi"/>
                <w:spacing w:val="-5"/>
                <w:sz w:val="24"/>
                <w:szCs w:val="24"/>
              </w:rPr>
              <w:t>fat</w:t>
            </w:r>
          </w:p>
        </w:tc>
        <w:tc>
          <w:tcPr>
            <w:tcW w:w="4140" w:type="dxa"/>
          </w:tcPr>
          <w:p w:rsidR="00BD225F" w:rsidRPr="00982C37" w:rsidRDefault="00416099" w:rsidP="00982C37">
            <w:pPr>
              <w:pStyle w:val="TableParagraph"/>
              <w:spacing w:line="240" w:lineRule="auto"/>
              <w:ind w:left="496" w:right="130"/>
              <w:rPr>
                <w:rFonts w:asciiTheme="majorBidi" w:hAnsiTheme="majorBidi" w:cstheme="majorBidi"/>
                <w:sz w:val="24"/>
                <w:szCs w:val="24"/>
              </w:rPr>
            </w:pPr>
            <w:r w:rsidRPr="00982C37">
              <w:rPr>
                <w:rFonts w:asciiTheme="majorBidi" w:hAnsiTheme="majorBidi" w:cstheme="majorBidi"/>
                <w:sz w:val="24"/>
                <w:szCs w:val="24"/>
              </w:rPr>
              <w:t>0</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 trans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fat as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served </w:t>
            </w:r>
            <w:r w:rsidRPr="00982C37">
              <w:rPr>
                <w:rFonts w:asciiTheme="majorBidi" w:hAnsiTheme="majorBidi" w:cstheme="majorBidi"/>
                <w:spacing w:val="-4"/>
                <w:sz w:val="24"/>
                <w:szCs w:val="24"/>
              </w:rPr>
              <w:t>(less</w:t>
            </w:r>
          </w:p>
          <w:p w:rsidR="00BD225F" w:rsidRPr="00982C37" w:rsidRDefault="00416099" w:rsidP="00982C37">
            <w:pPr>
              <w:pStyle w:val="TableParagraph"/>
              <w:spacing w:line="240" w:lineRule="auto"/>
              <w:ind w:left="496" w:right="133"/>
              <w:rPr>
                <w:rFonts w:asciiTheme="majorBidi" w:hAnsiTheme="majorBidi" w:cstheme="majorBidi"/>
                <w:sz w:val="24"/>
                <w:szCs w:val="24"/>
              </w:rPr>
            </w:pPr>
            <w:r w:rsidRPr="00982C37">
              <w:rPr>
                <w:rFonts w:asciiTheme="majorBidi" w:hAnsiTheme="majorBidi" w:cstheme="majorBidi"/>
                <w:sz w:val="24"/>
                <w:szCs w:val="24"/>
              </w:rPr>
              <w:t>than</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equal</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0.5</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per </w:t>
            </w:r>
            <w:r w:rsidRPr="00982C37">
              <w:rPr>
                <w:rFonts w:asciiTheme="majorBidi" w:hAnsiTheme="majorBidi" w:cstheme="majorBidi"/>
                <w:spacing w:val="-2"/>
                <w:sz w:val="24"/>
                <w:szCs w:val="24"/>
              </w:rPr>
              <w:t>portion).</w:t>
            </w:r>
          </w:p>
        </w:tc>
        <w:tc>
          <w:tcPr>
            <w:tcW w:w="3420" w:type="dxa"/>
          </w:tcPr>
          <w:p w:rsidR="00BD225F" w:rsidRPr="00982C37" w:rsidRDefault="00416099" w:rsidP="00982C37">
            <w:pPr>
              <w:pStyle w:val="TableParagraph"/>
              <w:spacing w:line="240" w:lineRule="auto"/>
              <w:ind w:left="623"/>
              <w:jc w:val="left"/>
              <w:rPr>
                <w:rFonts w:asciiTheme="majorBidi" w:hAnsiTheme="majorBidi" w:cstheme="majorBidi"/>
                <w:sz w:val="24"/>
                <w:szCs w:val="24"/>
              </w:rPr>
            </w:pPr>
            <w:r w:rsidRPr="00982C37">
              <w:rPr>
                <w:rFonts w:asciiTheme="majorBidi" w:hAnsiTheme="majorBidi" w:cstheme="majorBidi"/>
                <w:sz w:val="24"/>
                <w:szCs w:val="24"/>
              </w:rPr>
              <w:t>0</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g</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of trans</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fat as</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served</w:t>
            </w:r>
          </w:p>
          <w:p w:rsidR="00BD225F" w:rsidRPr="00982C37" w:rsidRDefault="00416099" w:rsidP="00982C37">
            <w:pPr>
              <w:pStyle w:val="TableParagraph"/>
              <w:spacing w:before="76" w:line="240" w:lineRule="auto"/>
              <w:ind w:left="1267" w:hanging="742"/>
              <w:jc w:val="left"/>
              <w:rPr>
                <w:rFonts w:asciiTheme="majorBidi" w:hAnsiTheme="majorBidi" w:cstheme="majorBidi"/>
                <w:sz w:val="24"/>
                <w:szCs w:val="24"/>
              </w:rPr>
            </w:pPr>
            <w:r w:rsidRPr="00982C37">
              <w:rPr>
                <w:rFonts w:asciiTheme="majorBidi" w:hAnsiTheme="majorBidi" w:cstheme="majorBidi"/>
                <w:sz w:val="24"/>
                <w:szCs w:val="24"/>
              </w:rPr>
              <w:t>(less</w:t>
            </w:r>
            <w:r w:rsidRPr="00982C37">
              <w:rPr>
                <w:rFonts w:asciiTheme="majorBidi" w:hAnsiTheme="majorBidi" w:cstheme="majorBidi"/>
                <w:spacing w:val="-7"/>
                <w:sz w:val="24"/>
                <w:szCs w:val="24"/>
              </w:rPr>
              <w:t xml:space="preserve"> </w:t>
            </w:r>
            <w:r w:rsidRPr="00982C37">
              <w:rPr>
                <w:rFonts w:asciiTheme="majorBidi" w:hAnsiTheme="majorBidi" w:cstheme="majorBidi"/>
                <w:sz w:val="24"/>
                <w:szCs w:val="24"/>
              </w:rPr>
              <w:t>than</w:t>
            </w:r>
            <w:r w:rsidRPr="00982C37">
              <w:rPr>
                <w:rFonts w:asciiTheme="majorBidi" w:hAnsiTheme="majorBidi" w:cstheme="majorBidi"/>
                <w:spacing w:val="-7"/>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equal</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0.5</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g per portion).</w:t>
            </w:r>
          </w:p>
        </w:tc>
      </w:tr>
    </w:tbl>
    <w:p w:rsidR="00BD225F" w:rsidRPr="00982C37" w:rsidRDefault="00BD225F" w:rsidP="00982C37">
      <w:pP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416099" w:rsidP="00982C37">
      <w:pPr>
        <w:pStyle w:val="BodyText"/>
        <w:ind w:left="660" w:firstLine="0"/>
        <w:rPr>
          <w:rFonts w:asciiTheme="majorBidi" w:hAnsiTheme="majorBidi" w:cstheme="majorBidi"/>
        </w:rPr>
      </w:pPr>
      <w:r w:rsidRPr="00982C37">
        <w:rPr>
          <w:rFonts w:asciiTheme="majorBidi" w:hAnsiTheme="majorBidi" w:cstheme="majorBidi"/>
          <w:spacing w:val="-2"/>
        </w:rPr>
        <w:lastRenderedPageBreak/>
        <w:t>Exemptions:</w:t>
      </w:r>
    </w:p>
    <w:p w:rsidR="00BD225F" w:rsidRPr="00982C37" w:rsidRDefault="00416099" w:rsidP="00982C37">
      <w:pPr>
        <w:pStyle w:val="ListParagraph"/>
        <w:numPr>
          <w:ilvl w:val="1"/>
          <w:numId w:val="2"/>
        </w:numPr>
        <w:tabs>
          <w:tab w:val="left" w:pos="1020"/>
        </w:tabs>
        <w:spacing w:before="208"/>
        <w:ind w:right="962"/>
        <w:rPr>
          <w:rFonts w:asciiTheme="majorBidi" w:hAnsiTheme="majorBidi" w:cstheme="majorBidi"/>
          <w:sz w:val="24"/>
          <w:szCs w:val="24"/>
        </w:rPr>
      </w:pPr>
      <w:r w:rsidRPr="00982C37">
        <w:rPr>
          <w:rFonts w:asciiTheme="majorBidi" w:hAnsiTheme="majorBidi" w:cstheme="majorBidi"/>
          <w:sz w:val="24"/>
          <w:szCs w:val="24"/>
        </w:rPr>
        <w:t>Any</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entrée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item</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offered</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part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breakfast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lunch</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program</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exempt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if</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is served as a competitive food on the day of service or the day after service in the breakfast or lunch program.</w:t>
      </w:r>
    </w:p>
    <w:p w:rsidR="00BD225F" w:rsidRPr="00982C37" w:rsidRDefault="00416099" w:rsidP="00982C37">
      <w:pPr>
        <w:pStyle w:val="ListParagraph"/>
        <w:numPr>
          <w:ilvl w:val="1"/>
          <w:numId w:val="2"/>
        </w:numPr>
        <w:tabs>
          <w:tab w:val="left" w:pos="1020"/>
        </w:tabs>
        <w:spacing w:before="0"/>
        <w:rPr>
          <w:rFonts w:asciiTheme="majorBidi" w:hAnsiTheme="majorBidi" w:cstheme="majorBidi"/>
          <w:sz w:val="24"/>
          <w:szCs w:val="24"/>
        </w:rPr>
      </w:pPr>
      <w:r w:rsidRPr="00982C37">
        <w:rPr>
          <w:rFonts w:asciiTheme="majorBidi" w:hAnsiTheme="majorBidi" w:cstheme="majorBidi"/>
          <w:sz w:val="24"/>
          <w:szCs w:val="24"/>
        </w:rPr>
        <w:t>Fresh</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frozen</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fruits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vegeta</w:t>
      </w:r>
      <w:r w:rsidRPr="00982C37">
        <w:rPr>
          <w:rFonts w:asciiTheme="majorBidi" w:hAnsiTheme="majorBidi" w:cstheme="majorBidi"/>
          <w:sz w:val="24"/>
          <w:szCs w:val="24"/>
        </w:rPr>
        <w:t>bles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no</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added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ingredients,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except</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water.</w:t>
      </w:r>
    </w:p>
    <w:p w:rsidR="00BD225F" w:rsidRPr="00982C37" w:rsidRDefault="00416099" w:rsidP="00982C37">
      <w:pPr>
        <w:pStyle w:val="ListParagraph"/>
        <w:numPr>
          <w:ilvl w:val="1"/>
          <w:numId w:val="2"/>
        </w:numPr>
        <w:tabs>
          <w:tab w:val="left" w:pos="1020"/>
        </w:tabs>
        <w:spacing w:before="86"/>
        <w:ind w:right="1175"/>
        <w:rPr>
          <w:rFonts w:asciiTheme="majorBidi" w:hAnsiTheme="majorBidi" w:cstheme="majorBidi"/>
          <w:sz w:val="24"/>
          <w:szCs w:val="24"/>
        </w:rPr>
      </w:pPr>
      <w:r w:rsidRPr="00982C37">
        <w:rPr>
          <w:rFonts w:asciiTheme="majorBidi" w:hAnsiTheme="majorBidi" w:cstheme="majorBidi"/>
          <w:sz w:val="24"/>
          <w:szCs w:val="24"/>
        </w:rPr>
        <w:t>Canned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fruits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no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added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ingredients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except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water,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which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are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packed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100 percent juice, extra light syrup or light syrup.</w:t>
      </w:r>
    </w:p>
    <w:p w:rsidR="00BD225F" w:rsidRPr="00982C37" w:rsidRDefault="00416099" w:rsidP="00982C37">
      <w:pPr>
        <w:pStyle w:val="ListParagraph"/>
        <w:numPr>
          <w:ilvl w:val="1"/>
          <w:numId w:val="2"/>
        </w:numPr>
        <w:tabs>
          <w:tab w:val="left" w:pos="1020"/>
        </w:tabs>
        <w:spacing w:before="0"/>
        <w:rPr>
          <w:rFonts w:asciiTheme="majorBidi" w:hAnsiTheme="majorBidi" w:cstheme="majorBidi"/>
          <w:sz w:val="24"/>
          <w:szCs w:val="24"/>
        </w:rPr>
      </w:pPr>
      <w:r w:rsidRPr="00982C37">
        <w:rPr>
          <w:rFonts w:asciiTheme="majorBidi" w:hAnsiTheme="majorBidi" w:cstheme="majorBidi"/>
          <w:sz w:val="24"/>
          <w:szCs w:val="24"/>
        </w:rPr>
        <w:t>Low</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sodium/No salt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added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canned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vegetables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no</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added</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fats.</w:t>
      </w:r>
    </w:p>
    <w:p w:rsidR="00BD225F" w:rsidRPr="00982C37" w:rsidRDefault="00416099" w:rsidP="00982C37">
      <w:pPr>
        <w:pStyle w:val="ListParagraph"/>
        <w:numPr>
          <w:ilvl w:val="1"/>
          <w:numId w:val="2"/>
        </w:numPr>
        <w:tabs>
          <w:tab w:val="left" w:pos="1020"/>
        </w:tabs>
        <w:spacing w:before="87"/>
        <w:ind w:right="586"/>
        <w:rPr>
          <w:rFonts w:asciiTheme="majorBidi" w:hAnsiTheme="majorBidi" w:cstheme="majorBidi"/>
          <w:sz w:val="24"/>
          <w:szCs w:val="24"/>
        </w:rPr>
      </w:pPr>
      <w:r w:rsidRPr="00982C37">
        <w:rPr>
          <w:rFonts w:asciiTheme="majorBidi" w:hAnsiTheme="majorBidi" w:cstheme="majorBidi"/>
          <w:sz w:val="24"/>
          <w:szCs w:val="24"/>
        </w:rPr>
        <w:t>Reduced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cheese,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nuts,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seeds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nut/seed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butters,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well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seafood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whole eggs with no added fat are exempt from the total fat and saturated fat standards.</w:t>
      </w:r>
    </w:p>
    <w:p w:rsidR="00BD225F" w:rsidRPr="00982C37" w:rsidRDefault="00416099" w:rsidP="00982C37">
      <w:pPr>
        <w:spacing w:before="43"/>
        <w:ind w:left="309" w:right="442"/>
        <w:jc w:val="center"/>
        <w:rPr>
          <w:rFonts w:asciiTheme="majorBidi" w:hAnsiTheme="majorBidi" w:cstheme="majorBidi"/>
          <w:i/>
          <w:sz w:val="24"/>
          <w:szCs w:val="24"/>
        </w:rPr>
      </w:pPr>
      <w:r w:rsidRPr="00982C37">
        <w:rPr>
          <w:rFonts w:asciiTheme="majorBidi" w:hAnsiTheme="majorBidi" w:cstheme="majorBidi"/>
          <w:i/>
          <w:sz w:val="24"/>
          <w:szCs w:val="24"/>
        </w:rPr>
        <w:t>*Refer</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to</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7</w:t>
      </w:r>
      <w:r w:rsidRPr="00982C37">
        <w:rPr>
          <w:rFonts w:asciiTheme="majorBidi" w:hAnsiTheme="majorBidi" w:cstheme="majorBidi"/>
          <w:i/>
          <w:spacing w:val="-2"/>
          <w:sz w:val="24"/>
          <w:szCs w:val="24"/>
        </w:rPr>
        <w:t xml:space="preserve"> </w:t>
      </w:r>
      <w:r w:rsidRPr="00982C37">
        <w:rPr>
          <w:rFonts w:asciiTheme="majorBidi" w:hAnsiTheme="majorBidi" w:cstheme="majorBidi"/>
          <w:i/>
          <w:sz w:val="24"/>
          <w:szCs w:val="24"/>
        </w:rPr>
        <w:t>CFR</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210.11</w:t>
      </w:r>
      <w:r w:rsidRPr="00982C37">
        <w:rPr>
          <w:rFonts w:asciiTheme="majorBidi" w:hAnsiTheme="majorBidi" w:cstheme="majorBidi"/>
          <w:i/>
          <w:spacing w:val="-4"/>
          <w:sz w:val="24"/>
          <w:szCs w:val="24"/>
        </w:rPr>
        <w:t xml:space="preserve"> </w:t>
      </w:r>
      <w:r w:rsidRPr="00982C37">
        <w:rPr>
          <w:rFonts w:asciiTheme="majorBidi" w:hAnsiTheme="majorBidi" w:cstheme="majorBidi"/>
          <w:i/>
          <w:sz w:val="24"/>
          <w:szCs w:val="24"/>
        </w:rPr>
        <w:t>competitive</w:t>
      </w:r>
      <w:r w:rsidRPr="00982C37">
        <w:rPr>
          <w:rFonts w:asciiTheme="majorBidi" w:hAnsiTheme="majorBidi" w:cstheme="majorBidi"/>
          <w:i/>
          <w:spacing w:val="-1"/>
          <w:sz w:val="24"/>
          <w:szCs w:val="24"/>
        </w:rPr>
        <w:t xml:space="preserve"> </w:t>
      </w:r>
      <w:r w:rsidRPr="00982C37">
        <w:rPr>
          <w:rFonts w:asciiTheme="majorBidi" w:hAnsiTheme="majorBidi" w:cstheme="majorBidi"/>
          <w:i/>
          <w:sz w:val="24"/>
          <w:szCs w:val="24"/>
        </w:rPr>
        <w:t>food</w:t>
      </w:r>
      <w:r w:rsidRPr="00982C37">
        <w:rPr>
          <w:rFonts w:asciiTheme="majorBidi" w:hAnsiTheme="majorBidi" w:cstheme="majorBidi"/>
          <w:i/>
          <w:spacing w:val="-2"/>
          <w:sz w:val="24"/>
          <w:szCs w:val="24"/>
        </w:rPr>
        <w:t xml:space="preserve"> </w:t>
      </w:r>
      <w:r w:rsidRPr="00982C37">
        <w:rPr>
          <w:rFonts w:asciiTheme="majorBidi" w:hAnsiTheme="majorBidi" w:cstheme="majorBidi"/>
          <w:i/>
          <w:sz w:val="24"/>
          <w:szCs w:val="24"/>
        </w:rPr>
        <w:t>service</w:t>
      </w:r>
      <w:r w:rsidRPr="00982C37">
        <w:rPr>
          <w:rFonts w:asciiTheme="majorBidi" w:hAnsiTheme="majorBidi" w:cstheme="majorBidi"/>
          <w:i/>
          <w:spacing w:val="-2"/>
          <w:sz w:val="24"/>
          <w:szCs w:val="24"/>
        </w:rPr>
        <w:t xml:space="preserve"> </w:t>
      </w:r>
      <w:r w:rsidRPr="00982C37">
        <w:rPr>
          <w:rFonts w:asciiTheme="majorBidi" w:hAnsiTheme="majorBidi" w:cstheme="majorBidi"/>
          <w:i/>
          <w:sz w:val="24"/>
          <w:szCs w:val="24"/>
        </w:rPr>
        <w:t>standards</w:t>
      </w:r>
      <w:r w:rsidRPr="00982C37">
        <w:rPr>
          <w:rFonts w:asciiTheme="majorBidi" w:hAnsiTheme="majorBidi" w:cstheme="majorBidi"/>
          <w:i/>
          <w:spacing w:val="-3"/>
          <w:sz w:val="24"/>
          <w:szCs w:val="24"/>
        </w:rPr>
        <w:t xml:space="preserve"> </w:t>
      </w:r>
      <w:r w:rsidRPr="00982C37">
        <w:rPr>
          <w:rFonts w:asciiTheme="majorBidi" w:hAnsiTheme="majorBidi" w:cstheme="majorBidi"/>
          <w:i/>
          <w:sz w:val="24"/>
          <w:szCs w:val="24"/>
        </w:rPr>
        <w:t>for</w:t>
      </w:r>
      <w:r w:rsidRPr="00982C37">
        <w:rPr>
          <w:rFonts w:asciiTheme="majorBidi" w:hAnsiTheme="majorBidi" w:cstheme="majorBidi"/>
          <w:i/>
          <w:spacing w:val="-2"/>
          <w:sz w:val="24"/>
          <w:szCs w:val="24"/>
        </w:rPr>
        <w:t xml:space="preserve"> </w:t>
      </w:r>
      <w:r w:rsidRPr="00982C37">
        <w:rPr>
          <w:rFonts w:asciiTheme="majorBidi" w:hAnsiTheme="majorBidi" w:cstheme="majorBidi"/>
          <w:i/>
          <w:sz w:val="24"/>
          <w:szCs w:val="24"/>
        </w:rPr>
        <w:t>additional</w:t>
      </w:r>
      <w:r w:rsidRPr="00982C37">
        <w:rPr>
          <w:rFonts w:asciiTheme="majorBidi" w:hAnsiTheme="majorBidi" w:cstheme="majorBidi"/>
          <w:i/>
          <w:spacing w:val="-1"/>
          <w:sz w:val="24"/>
          <w:szCs w:val="24"/>
        </w:rPr>
        <w:t xml:space="preserve"> </w:t>
      </w:r>
      <w:r w:rsidRPr="00982C37">
        <w:rPr>
          <w:rFonts w:asciiTheme="majorBidi" w:hAnsiTheme="majorBidi" w:cstheme="majorBidi"/>
          <w:i/>
          <w:spacing w:val="-2"/>
          <w:sz w:val="24"/>
          <w:szCs w:val="24"/>
        </w:rPr>
        <w:t>exemptions.</w:t>
      </w:r>
    </w:p>
    <w:p w:rsidR="00BD225F" w:rsidRPr="00982C37" w:rsidRDefault="00416099" w:rsidP="00982C37">
      <w:pPr>
        <w:pStyle w:val="BodyText"/>
        <w:spacing w:before="227"/>
        <w:ind w:left="309" w:right="209" w:firstLine="0"/>
        <w:jc w:val="center"/>
        <w:rPr>
          <w:rFonts w:asciiTheme="majorBidi" w:hAnsiTheme="majorBidi" w:cstheme="majorBidi"/>
        </w:rPr>
      </w:pPr>
      <w:r w:rsidRPr="00982C37">
        <w:rPr>
          <w:rFonts w:asciiTheme="majorBidi" w:hAnsiTheme="majorBidi" w:cstheme="majorBidi"/>
        </w:rPr>
        <w:t>Nutrition</w:t>
      </w:r>
      <w:r w:rsidRPr="00982C37">
        <w:rPr>
          <w:rFonts w:asciiTheme="majorBidi" w:hAnsiTheme="majorBidi" w:cstheme="majorBidi"/>
          <w:spacing w:val="-2"/>
        </w:rPr>
        <w:t xml:space="preserve"> </w:t>
      </w:r>
      <w:r w:rsidRPr="00982C37">
        <w:rPr>
          <w:rFonts w:asciiTheme="majorBidi" w:hAnsiTheme="majorBidi" w:cstheme="majorBidi"/>
        </w:rPr>
        <w:t>standards</w:t>
      </w:r>
      <w:r w:rsidRPr="00982C37">
        <w:rPr>
          <w:rFonts w:asciiTheme="majorBidi" w:hAnsiTheme="majorBidi" w:cstheme="majorBidi"/>
          <w:spacing w:val="-1"/>
        </w:rPr>
        <w:t xml:space="preserve"> </w:t>
      </w:r>
      <w:r w:rsidRPr="00982C37">
        <w:rPr>
          <w:rFonts w:asciiTheme="majorBidi" w:hAnsiTheme="majorBidi" w:cstheme="majorBidi"/>
        </w:rPr>
        <w:t xml:space="preserve">for </w:t>
      </w:r>
      <w:r w:rsidRPr="00982C37">
        <w:rPr>
          <w:rFonts w:asciiTheme="majorBidi" w:hAnsiTheme="majorBidi" w:cstheme="majorBidi"/>
          <w:spacing w:val="-2"/>
        </w:rPr>
        <w:t>beverages:</w:t>
      </w:r>
    </w:p>
    <w:p w:rsidR="00BD225F" w:rsidRPr="00982C37" w:rsidRDefault="00416099" w:rsidP="00982C37">
      <w:pPr>
        <w:pStyle w:val="BodyText"/>
        <w:ind w:left="309" w:right="209" w:firstLine="0"/>
        <w:jc w:val="center"/>
        <w:rPr>
          <w:rFonts w:asciiTheme="majorBidi" w:hAnsiTheme="majorBidi" w:cstheme="majorBidi"/>
        </w:rPr>
      </w:pPr>
      <w:r w:rsidRPr="00982C37">
        <w:rPr>
          <w:rFonts w:asciiTheme="majorBidi" w:hAnsiTheme="majorBidi" w:cstheme="majorBidi"/>
        </w:rPr>
        <w:t>Portion</w:t>
      </w:r>
      <w:r w:rsidRPr="00982C37">
        <w:rPr>
          <w:rFonts w:asciiTheme="majorBidi" w:hAnsiTheme="majorBidi" w:cstheme="majorBidi"/>
          <w:spacing w:val="-4"/>
        </w:rPr>
        <w:t xml:space="preserve"> </w:t>
      </w:r>
      <w:r w:rsidRPr="00982C37">
        <w:rPr>
          <w:rFonts w:asciiTheme="majorBidi" w:hAnsiTheme="majorBidi" w:cstheme="majorBidi"/>
        </w:rPr>
        <w:t>sizes</w:t>
      </w:r>
      <w:r w:rsidRPr="00982C37">
        <w:rPr>
          <w:rFonts w:asciiTheme="majorBidi" w:hAnsiTheme="majorBidi" w:cstheme="majorBidi"/>
          <w:spacing w:val="-2"/>
        </w:rPr>
        <w:t xml:space="preserve"> </w:t>
      </w:r>
      <w:r w:rsidRPr="00982C37">
        <w:rPr>
          <w:rFonts w:asciiTheme="majorBidi" w:hAnsiTheme="majorBidi" w:cstheme="majorBidi"/>
        </w:rPr>
        <w:t>listed are</w:t>
      </w:r>
      <w:r w:rsidRPr="00982C37">
        <w:rPr>
          <w:rFonts w:asciiTheme="majorBidi" w:hAnsiTheme="majorBidi" w:cstheme="majorBidi"/>
          <w:spacing w:val="-2"/>
        </w:rPr>
        <w:t xml:space="preserve"> </w:t>
      </w:r>
      <w:r w:rsidRPr="00982C37">
        <w:rPr>
          <w:rFonts w:asciiTheme="majorBidi" w:hAnsiTheme="majorBidi" w:cstheme="majorBidi"/>
        </w:rPr>
        <w:t>the</w:t>
      </w:r>
      <w:r w:rsidRPr="00982C37">
        <w:rPr>
          <w:rFonts w:asciiTheme="majorBidi" w:hAnsiTheme="majorBidi" w:cstheme="majorBidi"/>
          <w:spacing w:val="-2"/>
        </w:rPr>
        <w:t xml:space="preserve"> </w:t>
      </w:r>
      <w:r w:rsidRPr="00982C37">
        <w:rPr>
          <w:rFonts w:asciiTheme="majorBidi" w:hAnsiTheme="majorBidi" w:cstheme="majorBidi"/>
          <w:u w:val="single"/>
        </w:rPr>
        <w:t>maximum</w:t>
      </w:r>
      <w:r w:rsidRPr="00982C37">
        <w:rPr>
          <w:rFonts w:asciiTheme="majorBidi" w:hAnsiTheme="majorBidi" w:cstheme="majorBidi"/>
          <w:spacing w:val="-1"/>
        </w:rPr>
        <w:t xml:space="preserve"> </w:t>
      </w:r>
      <w:r w:rsidRPr="00982C37">
        <w:rPr>
          <w:rFonts w:asciiTheme="majorBidi" w:hAnsiTheme="majorBidi" w:cstheme="majorBidi"/>
        </w:rPr>
        <w:t>that</w:t>
      </w:r>
      <w:r w:rsidRPr="00982C37">
        <w:rPr>
          <w:rFonts w:asciiTheme="majorBidi" w:hAnsiTheme="majorBidi" w:cstheme="majorBidi"/>
          <w:spacing w:val="-1"/>
        </w:rPr>
        <w:t xml:space="preserve"> </w:t>
      </w:r>
      <w:r w:rsidRPr="00982C37">
        <w:rPr>
          <w:rFonts w:asciiTheme="majorBidi" w:hAnsiTheme="majorBidi" w:cstheme="majorBidi"/>
        </w:rPr>
        <w:t>can</w:t>
      </w:r>
      <w:r w:rsidRPr="00982C37">
        <w:rPr>
          <w:rFonts w:asciiTheme="majorBidi" w:hAnsiTheme="majorBidi" w:cstheme="majorBidi"/>
          <w:spacing w:val="-2"/>
        </w:rPr>
        <w:t xml:space="preserve"> </w:t>
      </w:r>
      <w:r w:rsidRPr="00982C37">
        <w:rPr>
          <w:rFonts w:asciiTheme="majorBidi" w:hAnsiTheme="majorBidi" w:cstheme="majorBidi"/>
        </w:rPr>
        <w:t>be</w:t>
      </w:r>
      <w:r w:rsidRPr="00982C37">
        <w:rPr>
          <w:rFonts w:asciiTheme="majorBidi" w:hAnsiTheme="majorBidi" w:cstheme="majorBidi"/>
          <w:spacing w:val="-1"/>
        </w:rPr>
        <w:t xml:space="preserve"> </w:t>
      </w:r>
      <w:r w:rsidRPr="00982C37">
        <w:rPr>
          <w:rFonts w:asciiTheme="majorBidi" w:hAnsiTheme="majorBidi" w:cstheme="majorBidi"/>
          <w:spacing w:val="-2"/>
        </w:rPr>
        <w:t>offered.</w:t>
      </w:r>
    </w:p>
    <w:p w:rsidR="00BD225F" w:rsidRPr="00982C37" w:rsidRDefault="00BD225F" w:rsidP="00982C37">
      <w:pPr>
        <w:pStyle w:val="BodyText"/>
        <w:spacing w:before="1"/>
        <w:ind w:left="0" w:firstLine="0"/>
        <w:rPr>
          <w:rFonts w:asciiTheme="majorBidi" w:hAnsiTheme="majorBidi" w:cstheme="majorBid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1"/>
        <w:gridCol w:w="1685"/>
        <w:gridCol w:w="1687"/>
        <w:gridCol w:w="1685"/>
      </w:tblGrid>
      <w:tr w:rsidR="00BD225F" w:rsidRPr="00982C37" w:rsidTr="00982C37">
        <w:trPr>
          <w:trHeight w:val="513"/>
        </w:trPr>
        <w:tc>
          <w:tcPr>
            <w:tcW w:w="4591" w:type="dxa"/>
            <w:shd w:val="clear" w:color="auto" w:fill="CCC0D9"/>
          </w:tcPr>
          <w:p w:rsidR="00BD225F" w:rsidRPr="00982C37" w:rsidRDefault="00416099" w:rsidP="00982C37">
            <w:pPr>
              <w:pStyle w:val="TableParagraph"/>
              <w:spacing w:line="240" w:lineRule="auto"/>
              <w:ind w:left="214" w:right="209"/>
              <w:rPr>
                <w:rFonts w:asciiTheme="majorBidi" w:hAnsiTheme="majorBidi" w:cstheme="majorBidi"/>
                <w:sz w:val="24"/>
                <w:szCs w:val="24"/>
              </w:rPr>
            </w:pPr>
            <w:r w:rsidRPr="00982C37">
              <w:rPr>
                <w:rFonts w:asciiTheme="majorBidi" w:hAnsiTheme="majorBidi" w:cstheme="majorBidi"/>
                <w:spacing w:val="-2"/>
                <w:sz w:val="24"/>
                <w:szCs w:val="24"/>
              </w:rPr>
              <w:t>Beverages</w:t>
            </w:r>
          </w:p>
        </w:tc>
        <w:tc>
          <w:tcPr>
            <w:tcW w:w="1685" w:type="dxa"/>
            <w:shd w:val="clear" w:color="auto" w:fill="CCC0D9"/>
          </w:tcPr>
          <w:p w:rsidR="00BD225F" w:rsidRPr="00982C37" w:rsidRDefault="00416099" w:rsidP="00982C37">
            <w:pPr>
              <w:pStyle w:val="TableParagraph"/>
              <w:spacing w:line="240" w:lineRule="auto"/>
              <w:ind w:left="231" w:right="225"/>
              <w:rPr>
                <w:rFonts w:asciiTheme="majorBidi" w:hAnsiTheme="majorBidi" w:cstheme="majorBidi"/>
                <w:sz w:val="24"/>
                <w:szCs w:val="24"/>
              </w:rPr>
            </w:pPr>
            <w:r w:rsidRPr="00982C37">
              <w:rPr>
                <w:rFonts w:asciiTheme="majorBidi" w:hAnsiTheme="majorBidi" w:cstheme="majorBidi"/>
                <w:spacing w:val="-2"/>
                <w:sz w:val="24"/>
                <w:szCs w:val="24"/>
              </w:rPr>
              <w:t>Elementary</w:t>
            </w:r>
          </w:p>
        </w:tc>
        <w:tc>
          <w:tcPr>
            <w:tcW w:w="1687" w:type="dxa"/>
            <w:shd w:val="clear" w:color="auto" w:fill="CCC0D9"/>
          </w:tcPr>
          <w:p w:rsidR="00BD225F" w:rsidRPr="00982C37" w:rsidRDefault="00416099" w:rsidP="00982C37">
            <w:pPr>
              <w:pStyle w:val="TableParagraph"/>
              <w:spacing w:line="240" w:lineRule="auto"/>
              <w:ind w:right="225"/>
              <w:rPr>
                <w:rFonts w:asciiTheme="majorBidi" w:hAnsiTheme="majorBidi" w:cstheme="majorBidi"/>
                <w:sz w:val="24"/>
                <w:szCs w:val="24"/>
              </w:rPr>
            </w:pPr>
            <w:r w:rsidRPr="00982C37">
              <w:rPr>
                <w:rFonts w:asciiTheme="majorBidi" w:hAnsiTheme="majorBidi" w:cstheme="majorBidi"/>
                <w:spacing w:val="-2"/>
                <w:sz w:val="24"/>
                <w:szCs w:val="24"/>
              </w:rPr>
              <w:t>Middle</w:t>
            </w:r>
          </w:p>
        </w:tc>
        <w:tc>
          <w:tcPr>
            <w:tcW w:w="1685" w:type="dxa"/>
            <w:shd w:val="clear" w:color="auto" w:fill="CCC0D9"/>
          </w:tcPr>
          <w:p w:rsidR="00BD225F" w:rsidRPr="00982C37" w:rsidRDefault="00416099" w:rsidP="00982C37">
            <w:pPr>
              <w:pStyle w:val="TableParagraph"/>
              <w:spacing w:line="240" w:lineRule="auto"/>
              <w:ind w:left="231" w:right="219"/>
              <w:rPr>
                <w:rFonts w:asciiTheme="majorBidi" w:hAnsiTheme="majorBidi" w:cstheme="majorBidi"/>
                <w:sz w:val="24"/>
                <w:szCs w:val="24"/>
              </w:rPr>
            </w:pPr>
            <w:r w:rsidRPr="00982C37">
              <w:rPr>
                <w:rFonts w:asciiTheme="majorBidi" w:hAnsiTheme="majorBidi" w:cstheme="majorBidi"/>
                <w:spacing w:val="-4"/>
                <w:sz w:val="24"/>
                <w:szCs w:val="24"/>
              </w:rPr>
              <w:t>High</w:t>
            </w:r>
          </w:p>
        </w:tc>
      </w:tr>
      <w:tr w:rsidR="00BD225F" w:rsidRPr="00982C37" w:rsidTr="00982C37">
        <w:trPr>
          <w:trHeight w:val="618"/>
        </w:trPr>
        <w:tc>
          <w:tcPr>
            <w:tcW w:w="4591" w:type="dxa"/>
          </w:tcPr>
          <w:p w:rsidR="00BD225F" w:rsidRPr="00982C37" w:rsidRDefault="00416099" w:rsidP="00982C37">
            <w:pPr>
              <w:pStyle w:val="TableParagraph"/>
              <w:spacing w:line="240" w:lineRule="auto"/>
              <w:ind w:left="214" w:right="209"/>
              <w:rPr>
                <w:rFonts w:asciiTheme="majorBidi" w:hAnsiTheme="majorBidi" w:cstheme="majorBidi"/>
                <w:sz w:val="24"/>
                <w:szCs w:val="24"/>
              </w:rPr>
            </w:pPr>
            <w:r w:rsidRPr="00982C37">
              <w:rPr>
                <w:rFonts w:asciiTheme="majorBidi" w:hAnsiTheme="majorBidi" w:cstheme="majorBidi"/>
                <w:sz w:val="24"/>
                <w:szCs w:val="24"/>
              </w:rPr>
              <w:t>Plain</w:t>
            </w:r>
            <w:r w:rsidRPr="00982C37">
              <w:rPr>
                <w:rFonts w:asciiTheme="majorBidi" w:hAnsiTheme="majorBidi" w:cstheme="majorBidi"/>
                <w:spacing w:val="-2"/>
                <w:sz w:val="24"/>
                <w:szCs w:val="24"/>
              </w:rPr>
              <w:t xml:space="preserve"> water</w:t>
            </w:r>
          </w:p>
        </w:tc>
        <w:tc>
          <w:tcPr>
            <w:tcW w:w="1685" w:type="dxa"/>
          </w:tcPr>
          <w:p w:rsidR="00BD225F" w:rsidRPr="00982C37" w:rsidRDefault="00416099" w:rsidP="00982C37">
            <w:pPr>
              <w:pStyle w:val="TableParagraph"/>
              <w:spacing w:line="240" w:lineRule="auto"/>
              <w:ind w:left="231" w:right="224"/>
              <w:rPr>
                <w:rFonts w:asciiTheme="majorBidi" w:hAnsiTheme="majorBidi" w:cstheme="majorBidi"/>
                <w:sz w:val="24"/>
                <w:szCs w:val="24"/>
              </w:rPr>
            </w:pPr>
            <w:r w:rsidRPr="00982C37">
              <w:rPr>
                <w:rFonts w:asciiTheme="majorBidi" w:hAnsiTheme="majorBidi" w:cstheme="majorBidi"/>
                <w:spacing w:val="-2"/>
                <w:sz w:val="24"/>
                <w:szCs w:val="24"/>
              </w:rPr>
              <w:t>unlimited</w:t>
            </w:r>
          </w:p>
        </w:tc>
        <w:tc>
          <w:tcPr>
            <w:tcW w:w="1687" w:type="dxa"/>
          </w:tcPr>
          <w:p w:rsidR="00BD225F" w:rsidRPr="00982C37" w:rsidRDefault="00416099" w:rsidP="00982C37">
            <w:pPr>
              <w:pStyle w:val="TableParagraph"/>
              <w:spacing w:line="240" w:lineRule="auto"/>
              <w:ind w:right="225"/>
              <w:rPr>
                <w:rFonts w:asciiTheme="majorBidi" w:hAnsiTheme="majorBidi" w:cstheme="majorBidi"/>
                <w:sz w:val="24"/>
                <w:szCs w:val="24"/>
              </w:rPr>
            </w:pPr>
            <w:r w:rsidRPr="00982C37">
              <w:rPr>
                <w:rFonts w:asciiTheme="majorBidi" w:hAnsiTheme="majorBidi" w:cstheme="majorBidi"/>
                <w:spacing w:val="-2"/>
                <w:sz w:val="24"/>
                <w:szCs w:val="24"/>
              </w:rPr>
              <w:t>unlimited</w:t>
            </w:r>
          </w:p>
        </w:tc>
        <w:tc>
          <w:tcPr>
            <w:tcW w:w="1685" w:type="dxa"/>
          </w:tcPr>
          <w:p w:rsidR="00BD225F" w:rsidRPr="00982C37" w:rsidRDefault="00416099" w:rsidP="00982C37">
            <w:pPr>
              <w:pStyle w:val="TableParagraph"/>
              <w:spacing w:line="240" w:lineRule="auto"/>
              <w:ind w:left="369"/>
              <w:jc w:val="left"/>
              <w:rPr>
                <w:rFonts w:asciiTheme="majorBidi" w:hAnsiTheme="majorBidi" w:cstheme="majorBidi"/>
                <w:sz w:val="24"/>
                <w:szCs w:val="24"/>
              </w:rPr>
            </w:pPr>
            <w:r w:rsidRPr="00982C37">
              <w:rPr>
                <w:rFonts w:asciiTheme="majorBidi" w:hAnsiTheme="majorBidi" w:cstheme="majorBidi"/>
                <w:spacing w:val="-2"/>
                <w:sz w:val="24"/>
                <w:szCs w:val="24"/>
              </w:rPr>
              <w:t>unlimited</w:t>
            </w:r>
          </w:p>
        </w:tc>
      </w:tr>
      <w:tr w:rsidR="00BD225F" w:rsidRPr="00982C37" w:rsidTr="00982C37">
        <w:trPr>
          <w:trHeight w:val="618"/>
        </w:trPr>
        <w:tc>
          <w:tcPr>
            <w:tcW w:w="4591" w:type="dxa"/>
          </w:tcPr>
          <w:p w:rsidR="00BD225F" w:rsidRPr="00982C37" w:rsidRDefault="00416099" w:rsidP="00982C37">
            <w:pPr>
              <w:pStyle w:val="TableParagraph"/>
              <w:spacing w:line="240" w:lineRule="auto"/>
              <w:ind w:left="216" w:right="209"/>
              <w:rPr>
                <w:rFonts w:asciiTheme="majorBidi" w:hAnsiTheme="majorBidi" w:cstheme="majorBidi"/>
                <w:sz w:val="24"/>
                <w:szCs w:val="24"/>
              </w:rPr>
            </w:pPr>
            <w:r w:rsidRPr="00982C37">
              <w:rPr>
                <w:rFonts w:asciiTheme="majorBidi" w:hAnsiTheme="majorBidi" w:cstheme="majorBidi"/>
                <w:sz w:val="24"/>
                <w:szCs w:val="24"/>
              </w:rPr>
              <w:t>Unflavored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low-fat</w:t>
            </w:r>
            <w:r w:rsidRPr="00982C37">
              <w:rPr>
                <w:rFonts w:asciiTheme="majorBidi" w:hAnsiTheme="majorBidi" w:cstheme="majorBidi"/>
                <w:spacing w:val="-3"/>
                <w:sz w:val="24"/>
                <w:szCs w:val="24"/>
              </w:rPr>
              <w:t xml:space="preserve"> </w:t>
            </w:r>
            <w:r w:rsidRPr="00982C37">
              <w:rPr>
                <w:rFonts w:asciiTheme="majorBidi" w:hAnsiTheme="majorBidi" w:cstheme="majorBidi"/>
                <w:spacing w:val="-4"/>
                <w:sz w:val="24"/>
                <w:szCs w:val="24"/>
              </w:rPr>
              <w:t>milk</w:t>
            </w:r>
          </w:p>
        </w:tc>
        <w:tc>
          <w:tcPr>
            <w:tcW w:w="1685" w:type="dxa"/>
          </w:tcPr>
          <w:p w:rsidR="00BD225F" w:rsidRPr="00982C37" w:rsidRDefault="00416099" w:rsidP="00982C37">
            <w:pPr>
              <w:pStyle w:val="TableParagraph"/>
              <w:spacing w:line="240" w:lineRule="auto"/>
              <w:ind w:left="230" w:right="225"/>
              <w:rPr>
                <w:rFonts w:asciiTheme="majorBidi" w:hAnsiTheme="majorBidi" w:cstheme="majorBidi"/>
                <w:sz w:val="24"/>
                <w:szCs w:val="24"/>
              </w:rPr>
            </w:pPr>
            <w:r w:rsidRPr="00982C37">
              <w:rPr>
                <w:rFonts w:asciiTheme="majorBidi" w:hAnsiTheme="majorBidi" w:cstheme="majorBidi"/>
                <w:sz w:val="24"/>
                <w:szCs w:val="24"/>
              </w:rPr>
              <w:t xml:space="preserve">8 fl. </w:t>
            </w:r>
            <w:r w:rsidRPr="00982C37">
              <w:rPr>
                <w:rFonts w:asciiTheme="majorBidi" w:hAnsiTheme="majorBidi" w:cstheme="majorBidi"/>
                <w:spacing w:val="-5"/>
                <w:sz w:val="24"/>
                <w:szCs w:val="24"/>
              </w:rPr>
              <w:t>oz.</w:t>
            </w:r>
          </w:p>
        </w:tc>
        <w:tc>
          <w:tcPr>
            <w:tcW w:w="1687" w:type="dxa"/>
          </w:tcPr>
          <w:p w:rsidR="00BD225F" w:rsidRPr="00982C37" w:rsidRDefault="00416099" w:rsidP="00982C37">
            <w:pPr>
              <w:pStyle w:val="TableParagraph"/>
              <w:spacing w:line="240" w:lineRule="auto"/>
              <w:ind w:right="224"/>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c>
          <w:tcPr>
            <w:tcW w:w="1685" w:type="dxa"/>
          </w:tcPr>
          <w:p w:rsidR="00BD225F" w:rsidRPr="00982C37" w:rsidRDefault="00416099" w:rsidP="00982C37">
            <w:pPr>
              <w:pStyle w:val="TableParagraph"/>
              <w:spacing w:line="240" w:lineRule="auto"/>
              <w:ind w:left="405"/>
              <w:jc w:val="left"/>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r>
      <w:tr w:rsidR="00BD225F" w:rsidRPr="00982C37" w:rsidTr="00982C37">
        <w:trPr>
          <w:trHeight w:val="618"/>
        </w:trPr>
        <w:tc>
          <w:tcPr>
            <w:tcW w:w="4591" w:type="dxa"/>
          </w:tcPr>
          <w:p w:rsidR="00BD225F" w:rsidRPr="00982C37" w:rsidRDefault="00416099" w:rsidP="00982C37">
            <w:pPr>
              <w:pStyle w:val="TableParagraph"/>
              <w:spacing w:line="240" w:lineRule="auto"/>
              <w:ind w:left="216" w:right="209"/>
              <w:rPr>
                <w:rFonts w:asciiTheme="majorBidi" w:hAnsiTheme="majorBidi" w:cstheme="majorBidi"/>
                <w:sz w:val="24"/>
                <w:szCs w:val="24"/>
              </w:rPr>
            </w:pPr>
            <w:r w:rsidRPr="00982C37">
              <w:rPr>
                <w:rFonts w:asciiTheme="majorBidi" w:hAnsiTheme="majorBidi" w:cstheme="majorBidi"/>
                <w:sz w:val="24"/>
                <w:szCs w:val="24"/>
              </w:rPr>
              <w:t>Unflavored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flavored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fat-free</w:t>
            </w:r>
            <w:r w:rsidRPr="00982C37">
              <w:rPr>
                <w:rFonts w:asciiTheme="majorBidi" w:hAnsiTheme="majorBidi" w:cstheme="majorBidi"/>
                <w:spacing w:val="-3"/>
                <w:sz w:val="24"/>
                <w:szCs w:val="24"/>
              </w:rPr>
              <w:t xml:space="preserve"> </w:t>
            </w:r>
            <w:r w:rsidRPr="00982C37">
              <w:rPr>
                <w:rFonts w:asciiTheme="majorBidi" w:hAnsiTheme="majorBidi" w:cstheme="majorBidi"/>
                <w:spacing w:val="-4"/>
                <w:sz w:val="24"/>
                <w:szCs w:val="24"/>
              </w:rPr>
              <w:t>milk</w:t>
            </w:r>
          </w:p>
        </w:tc>
        <w:tc>
          <w:tcPr>
            <w:tcW w:w="1685" w:type="dxa"/>
          </w:tcPr>
          <w:p w:rsidR="00BD225F" w:rsidRPr="00982C37" w:rsidRDefault="00416099" w:rsidP="00982C37">
            <w:pPr>
              <w:pStyle w:val="TableParagraph"/>
              <w:spacing w:line="240" w:lineRule="auto"/>
              <w:ind w:left="230" w:right="225"/>
              <w:rPr>
                <w:rFonts w:asciiTheme="majorBidi" w:hAnsiTheme="majorBidi" w:cstheme="majorBidi"/>
                <w:sz w:val="24"/>
                <w:szCs w:val="24"/>
              </w:rPr>
            </w:pPr>
            <w:r w:rsidRPr="00982C37">
              <w:rPr>
                <w:rFonts w:asciiTheme="majorBidi" w:hAnsiTheme="majorBidi" w:cstheme="majorBidi"/>
                <w:sz w:val="24"/>
                <w:szCs w:val="24"/>
              </w:rPr>
              <w:t xml:space="preserve">8 fl. </w:t>
            </w:r>
            <w:r w:rsidRPr="00982C37">
              <w:rPr>
                <w:rFonts w:asciiTheme="majorBidi" w:hAnsiTheme="majorBidi" w:cstheme="majorBidi"/>
                <w:spacing w:val="-5"/>
                <w:sz w:val="24"/>
                <w:szCs w:val="24"/>
              </w:rPr>
              <w:t>oz.</w:t>
            </w:r>
          </w:p>
        </w:tc>
        <w:tc>
          <w:tcPr>
            <w:tcW w:w="1687" w:type="dxa"/>
          </w:tcPr>
          <w:p w:rsidR="00BD225F" w:rsidRPr="00982C37" w:rsidRDefault="00416099" w:rsidP="00982C37">
            <w:pPr>
              <w:pStyle w:val="TableParagraph"/>
              <w:spacing w:line="240" w:lineRule="auto"/>
              <w:ind w:right="224"/>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c>
          <w:tcPr>
            <w:tcW w:w="1685" w:type="dxa"/>
          </w:tcPr>
          <w:p w:rsidR="00BD225F" w:rsidRPr="00982C37" w:rsidRDefault="00416099" w:rsidP="00982C37">
            <w:pPr>
              <w:pStyle w:val="TableParagraph"/>
              <w:spacing w:line="240" w:lineRule="auto"/>
              <w:ind w:left="405"/>
              <w:jc w:val="left"/>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r>
      <w:tr w:rsidR="00BD225F" w:rsidRPr="00982C37" w:rsidTr="00982C37">
        <w:trPr>
          <w:trHeight w:val="618"/>
        </w:trPr>
        <w:tc>
          <w:tcPr>
            <w:tcW w:w="4591" w:type="dxa"/>
          </w:tcPr>
          <w:p w:rsidR="00BD225F" w:rsidRPr="00982C37" w:rsidRDefault="00416099" w:rsidP="00982C37">
            <w:pPr>
              <w:pStyle w:val="TableParagraph"/>
              <w:spacing w:line="240" w:lineRule="auto"/>
              <w:ind w:left="213" w:right="209"/>
              <w:rPr>
                <w:rFonts w:asciiTheme="majorBidi" w:hAnsiTheme="majorBidi" w:cstheme="majorBidi"/>
                <w:sz w:val="24"/>
                <w:szCs w:val="24"/>
              </w:rPr>
            </w:pPr>
            <w:r w:rsidRPr="00982C37">
              <w:rPr>
                <w:rFonts w:asciiTheme="majorBidi" w:hAnsiTheme="majorBidi" w:cstheme="majorBidi"/>
                <w:sz w:val="24"/>
                <w:szCs w:val="24"/>
              </w:rPr>
              <w:t>100%</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fruit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vegetable</w:t>
            </w:r>
            <w:r w:rsidRPr="00982C37">
              <w:rPr>
                <w:rFonts w:asciiTheme="majorBidi" w:hAnsiTheme="majorBidi" w:cstheme="majorBidi"/>
                <w:spacing w:val="-4"/>
                <w:sz w:val="24"/>
                <w:szCs w:val="24"/>
              </w:rPr>
              <w:t xml:space="preserve"> juice</w:t>
            </w:r>
          </w:p>
        </w:tc>
        <w:tc>
          <w:tcPr>
            <w:tcW w:w="1685" w:type="dxa"/>
          </w:tcPr>
          <w:p w:rsidR="00BD225F" w:rsidRPr="00982C37" w:rsidRDefault="00416099" w:rsidP="00982C37">
            <w:pPr>
              <w:pStyle w:val="TableParagraph"/>
              <w:spacing w:line="240" w:lineRule="auto"/>
              <w:ind w:left="230" w:right="225"/>
              <w:rPr>
                <w:rFonts w:asciiTheme="majorBidi" w:hAnsiTheme="majorBidi" w:cstheme="majorBidi"/>
                <w:sz w:val="24"/>
                <w:szCs w:val="24"/>
              </w:rPr>
            </w:pPr>
            <w:r w:rsidRPr="00982C37">
              <w:rPr>
                <w:rFonts w:asciiTheme="majorBidi" w:hAnsiTheme="majorBidi" w:cstheme="majorBidi"/>
                <w:sz w:val="24"/>
                <w:szCs w:val="24"/>
              </w:rPr>
              <w:t xml:space="preserve">8 fl. </w:t>
            </w:r>
            <w:r w:rsidRPr="00982C37">
              <w:rPr>
                <w:rFonts w:asciiTheme="majorBidi" w:hAnsiTheme="majorBidi" w:cstheme="majorBidi"/>
                <w:spacing w:val="-5"/>
                <w:sz w:val="24"/>
                <w:szCs w:val="24"/>
              </w:rPr>
              <w:t>oz.</w:t>
            </w:r>
          </w:p>
        </w:tc>
        <w:tc>
          <w:tcPr>
            <w:tcW w:w="1687" w:type="dxa"/>
          </w:tcPr>
          <w:p w:rsidR="00BD225F" w:rsidRPr="00982C37" w:rsidRDefault="00416099" w:rsidP="00982C37">
            <w:pPr>
              <w:pStyle w:val="TableParagraph"/>
              <w:spacing w:line="240" w:lineRule="auto"/>
              <w:ind w:right="224"/>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c>
          <w:tcPr>
            <w:tcW w:w="1685" w:type="dxa"/>
          </w:tcPr>
          <w:p w:rsidR="00BD225F" w:rsidRPr="00982C37" w:rsidRDefault="00416099" w:rsidP="00982C37">
            <w:pPr>
              <w:pStyle w:val="TableParagraph"/>
              <w:spacing w:line="240" w:lineRule="auto"/>
              <w:ind w:left="405"/>
              <w:jc w:val="left"/>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r>
      <w:tr w:rsidR="00BD225F" w:rsidRPr="00982C37" w:rsidTr="00982C37">
        <w:trPr>
          <w:trHeight w:val="626"/>
        </w:trPr>
        <w:tc>
          <w:tcPr>
            <w:tcW w:w="4591" w:type="dxa"/>
          </w:tcPr>
          <w:p w:rsidR="00BD225F" w:rsidRPr="00982C37" w:rsidRDefault="00416099" w:rsidP="00982C37">
            <w:pPr>
              <w:pStyle w:val="TableParagraph"/>
              <w:spacing w:line="240" w:lineRule="auto"/>
              <w:ind w:left="216" w:right="209"/>
              <w:rPr>
                <w:rFonts w:asciiTheme="majorBidi" w:hAnsiTheme="majorBidi" w:cstheme="majorBidi"/>
                <w:sz w:val="24"/>
                <w:szCs w:val="24"/>
              </w:rPr>
            </w:pPr>
            <w:r w:rsidRPr="00982C37">
              <w:rPr>
                <w:rFonts w:asciiTheme="majorBidi" w:hAnsiTheme="majorBidi" w:cstheme="majorBidi"/>
                <w:sz w:val="24"/>
                <w:szCs w:val="24"/>
              </w:rPr>
              <w:t>100%</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fruit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vegetable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juice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diluted</w:t>
            </w:r>
            <w:r w:rsidRPr="00982C37">
              <w:rPr>
                <w:rFonts w:asciiTheme="majorBidi" w:hAnsiTheme="majorBidi" w:cstheme="majorBidi"/>
                <w:spacing w:val="-1"/>
                <w:sz w:val="24"/>
                <w:szCs w:val="24"/>
              </w:rPr>
              <w:t xml:space="preserve"> </w:t>
            </w:r>
            <w:r w:rsidRPr="00982C37">
              <w:rPr>
                <w:rFonts w:asciiTheme="majorBidi" w:hAnsiTheme="majorBidi" w:cstheme="majorBidi"/>
                <w:spacing w:val="-4"/>
                <w:sz w:val="24"/>
                <w:szCs w:val="24"/>
              </w:rPr>
              <w:t>with</w:t>
            </w:r>
          </w:p>
          <w:p w:rsidR="00BD225F" w:rsidRPr="00982C37" w:rsidRDefault="00416099" w:rsidP="00982C37">
            <w:pPr>
              <w:pStyle w:val="TableParagraph"/>
              <w:spacing w:line="240" w:lineRule="auto"/>
              <w:ind w:left="215" w:right="209"/>
              <w:rPr>
                <w:rFonts w:asciiTheme="majorBidi" w:hAnsiTheme="majorBidi" w:cstheme="majorBidi"/>
                <w:sz w:val="24"/>
                <w:szCs w:val="24"/>
              </w:rPr>
            </w:pPr>
            <w:r w:rsidRPr="00982C37">
              <w:rPr>
                <w:rFonts w:asciiTheme="majorBidi" w:hAnsiTheme="majorBidi" w:cstheme="majorBidi"/>
                <w:sz w:val="24"/>
                <w:szCs w:val="24"/>
              </w:rPr>
              <w:t>water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but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no</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added</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sweeteners</w:t>
            </w:r>
          </w:p>
        </w:tc>
        <w:tc>
          <w:tcPr>
            <w:tcW w:w="1685" w:type="dxa"/>
          </w:tcPr>
          <w:p w:rsidR="00BD225F" w:rsidRPr="00982C37" w:rsidRDefault="00416099" w:rsidP="00982C37">
            <w:pPr>
              <w:pStyle w:val="TableParagraph"/>
              <w:spacing w:line="240" w:lineRule="auto"/>
              <w:ind w:left="230" w:right="225"/>
              <w:rPr>
                <w:rFonts w:asciiTheme="majorBidi" w:hAnsiTheme="majorBidi" w:cstheme="majorBidi"/>
                <w:sz w:val="24"/>
                <w:szCs w:val="24"/>
              </w:rPr>
            </w:pPr>
            <w:r w:rsidRPr="00982C37">
              <w:rPr>
                <w:rFonts w:asciiTheme="majorBidi" w:hAnsiTheme="majorBidi" w:cstheme="majorBidi"/>
                <w:sz w:val="24"/>
                <w:szCs w:val="24"/>
              </w:rPr>
              <w:t xml:space="preserve">8 fl. </w:t>
            </w:r>
            <w:r w:rsidRPr="00982C37">
              <w:rPr>
                <w:rFonts w:asciiTheme="majorBidi" w:hAnsiTheme="majorBidi" w:cstheme="majorBidi"/>
                <w:spacing w:val="-5"/>
                <w:sz w:val="24"/>
                <w:szCs w:val="24"/>
              </w:rPr>
              <w:t>oz.</w:t>
            </w:r>
          </w:p>
        </w:tc>
        <w:tc>
          <w:tcPr>
            <w:tcW w:w="1687" w:type="dxa"/>
          </w:tcPr>
          <w:p w:rsidR="00BD225F" w:rsidRPr="00982C37" w:rsidRDefault="00416099" w:rsidP="00982C37">
            <w:pPr>
              <w:pStyle w:val="TableParagraph"/>
              <w:spacing w:line="240" w:lineRule="auto"/>
              <w:ind w:right="224"/>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c>
          <w:tcPr>
            <w:tcW w:w="1685" w:type="dxa"/>
          </w:tcPr>
          <w:p w:rsidR="00BD225F" w:rsidRPr="00982C37" w:rsidRDefault="00416099" w:rsidP="00982C37">
            <w:pPr>
              <w:pStyle w:val="TableParagraph"/>
              <w:spacing w:line="240" w:lineRule="auto"/>
              <w:ind w:left="405"/>
              <w:jc w:val="left"/>
              <w:rPr>
                <w:rFonts w:asciiTheme="majorBidi" w:hAnsiTheme="majorBidi" w:cstheme="majorBidi"/>
                <w:sz w:val="24"/>
                <w:szCs w:val="24"/>
              </w:rPr>
            </w:pPr>
            <w:r w:rsidRPr="00982C37">
              <w:rPr>
                <w:rFonts w:asciiTheme="majorBidi" w:hAnsiTheme="majorBidi" w:cstheme="majorBidi"/>
                <w:sz w:val="24"/>
                <w:szCs w:val="24"/>
              </w:rPr>
              <w:t xml:space="preserve">12 fl. </w:t>
            </w:r>
            <w:r w:rsidRPr="00982C37">
              <w:rPr>
                <w:rFonts w:asciiTheme="majorBidi" w:hAnsiTheme="majorBidi" w:cstheme="majorBidi"/>
                <w:spacing w:val="-5"/>
                <w:sz w:val="24"/>
                <w:szCs w:val="24"/>
              </w:rPr>
              <w:t>oz.</w:t>
            </w:r>
          </w:p>
        </w:tc>
      </w:tr>
      <w:tr w:rsidR="00BD225F" w:rsidRPr="00982C37" w:rsidTr="00982C37">
        <w:trPr>
          <w:trHeight w:val="1252"/>
        </w:trPr>
        <w:tc>
          <w:tcPr>
            <w:tcW w:w="4591" w:type="dxa"/>
          </w:tcPr>
          <w:p w:rsidR="00BD225F" w:rsidRPr="00982C37" w:rsidRDefault="00416099" w:rsidP="00982C37">
            <w:pPr>
              <w:pStyle w:val="TableParagraph"/>
              <w:spacing w:line="240" w:lineRule="auto"/>
              <w:ind w:left="213" w:right="209"/>
              <w:rPr>
                <w:rFonts w:asciiTheme="majorBidi" w:hAnsiTheme="majorBidi" w:cstheme="majorBidi"/>
                <w:sz w:val="24"/>
                <w:szCs w:val="24"/>
              </w:rPr>
            </w:pPr>
            <w:r w:rsidRPr="00982C37">
              <w:rPr>
                <w:rFonts w:asciiTheme="majorBidi" w:hAnsiTheme="majorBidi" w:cstheme="majorBidi"/>
                <w:sz w:val="24"/>
                <w:szCs w:val="24"/>
              </w:rPr>
              <w:t>Other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flavored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and/or</w:t>
            </w:r>
            <w:r w:rsidRPr="00982C37">
              <w:rPr>
                <w:rFonts w:asciiTheme="majorBidi" w:hAnsiTheme="majorBidi" w:cstheme="majorBidi"/>
                <w:spacing w:val="-2"/>
                <w:sz w:val="24"/>
                <w:szCs w:val="24"/>
              </w:rPr>
              <w:t xml:space="preserve"> carbonated</w:t>
            </w:r>
          </w:p>
          <w:p w:rsidR="00BD225F" w:rsidRPr="00982C37" w:rsidRDefault="00416099" w:rsidP="00982C37">
            <w:pPr>
              <w:pStyle w:val="TableParagraph"/>
              <w:spacing w:before="76" w:line="240" w:lineRule="auto"/>
              <w:ind w:left="184" w:right="173" w:hanging="5"/>
              <w:rPr>
                <w:rFonts w:asciiTheme="majorBidi" w:hAnsiTheme="majorBidi" w:cstheme="majorBidi"/>
                <w:sz w:val="24"/>
                <w:szCs w:val="24"/>
              </w:rPr>
            </w:pPr>
            <w:r w:rsidRPr="00982C37">
              <w:rPr>
                <w:rFonts w:asciiTheme="majorBidi" w:hAnsiTheme="majorBidi" w:cstheme="majorBidi"/>
                <w:sz w:val="24"/>
                <w:szCs w:val="24"/>
              </w:rPr>
              <w:t>beverages that are labeled to contain 5 calories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less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per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8</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oz.,</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10</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calories or less per 20 fl. oz.</w:t>
            </w:r>
          </w:p>
        </w:tc>
        <w:tc>
          <w:tcPr>
            <w:tcW w:w="1685" w:type="dxa"/>
          </w:tcPr>
          <w:p w:rsidR="00BD225F" w:rsidRPr="00982C37" w:rsidRDefault="00416099" w:rsidP="00982C37">
            <w:pPr>
              <w:pStyle w:val="TableParagraph"/>
              <w:spacing w:line="240" w:lineRule="auto"/>
              <w:ind w:left="231" w:right="225"/>
              <w:rPr>
                <w:rFonts w:asciiTheme="majorBidi" w:hAnsiTheme="majorBidi" w:cstheme="majorBidi"/>
                <w:sz w:val="24"/>
                <w:szCs w:val="24"/>
              </w:rPr>
            </w:pPr>
            <w:r w:rsidRPr="00982C37">
              <w:rPr>
                <w:rFonts w:asciiTheme="majorBidi" w:hAnsiTheme="majorBidi" w:cstheme="majorBidi"/>
                <w:sz w:val="24"/>
                <w:szCs w:val="24"/>
              </w:rPr>
              <w:t xml:space="preserve">Not </w:t>
            </w:r>
            <w:r w:rsidRPr="00982C37">
              <w:rPr>
                <w:rFonts w:asciiTheme="majorBidi" w:hAnsiTheme="majorBidi" w:cstheme="majorBidi"/>
                <w:spacing w:val="-2"/>
                <w:sz w:val="24"/>
                <w:szCs w:val="24"/>
              </w:rPr>
              <w:t>allowed</w:t>
            </w:r>
          </w:p>
        </w:tc>
        <w:tc>
          <w:tcPr>
            <w:tcW w:w="1687" w:type="dxa"/>
          </w:tcPr>
          <w:p w:rsidR="00BD225F" w:rsidRPr="00982C37" w:rsidRDefault="00416099" w:rsidP="00982C37">
            <w:pPr>
              <w:pStyle w:val="TableParagraph"/>
              <w:spacing w:line="240" w:lineRule="auto"/>
              <w:ind w:right="225"/>
              <w:rPr>
                <w:rFonts w:asciiTheme="majorBidi" w:hAnsiTheme="majorBidi" w:cstheme="majorBidi"/>
                <w:sz w:val="24"/>
                <w:szCs w:val="24"/>
              </w:rPr>
            </w:pPr>
            <w:r w:rsidRPr="00982C37">
              <w:rPr>
                <w:rFonts w:asciiTheme="majorBidi" w:hAnsiTheme="majorBidi" w:cstheme="majorBidi"/>
                <w:sz w:val="24"/>
                <w:szCs w:val="24"/>
              </w:rPr>
              <w:t xml:space="preserve">Not </w:t>
            </w:r>
            <w:r w:rsidRPr="00982C37">
              <w:rPr>
                <w:rFonts w:asciiTheme="majorBidi" w:hAnsiTheme="majorBidi" w:cstheme="majorBidi"/>
                <w:spacing w:val="-2"/>
                <w:sz w:val="24"/>
                <w:szCs w:val="24"/>
              </w:rPr>
              <w:t>allowed</w:t>
            </w:r>
          </w:p>
        </w:tc>
        <w:tc>
          <w:tcPr>
            <w:tcW w:w="1685" w:type="dxa"/>
          </w:tcPr>
          <w:p w:rsidR="00BD225F" w:rsidRPr="00982C37" w:rsidRDefault="00416099" w:rsidP="00982C37">
            <w:pPr>
              <w:pStyle w:val="TableParagraph"/>
              <w:spacing w:line="240" w:lineRule="auto"/>
              <w:ind w:left="405"/>
              <w:jc w:val="left"/>
              <w:rPr>
                <w:rFonts w:asciiTheme="majorBidi" w:hAnsiTheme="majorBidi" w:cstheme="majorBidi"/>
                <w:sz w:val="24"/>
                <w:szCs w:val="24"/>
              </w:rPr>
            </w:pPr>
            <w:r w:rsidRPr="00982C37">
              <w:rPr>
                <w:rFonts w:asciiTheme="majorBidi" w:hAnsiTheme="majorBidi" w:cstheme="majorBidi"/>
                <w:sz w:val="24"/>
                <w:szCs w:val="24"/>
              </w:rPr>
              <w:t xml:space="preserve">20 fl. </w:t>
            </w:r>
            <w:r w:rsidRPr="00982C37">
              <w:rPr>
                <w:rFonts w:asciiTheme="majorBidi" w:hAnsiTheme="majorBidi" w:cstheme="majorBidi"/>
                <w:spacing w:val="-5"/>
                <w:sz w:val="24"/>
                <w:szCs w:val="24"/>
              </w:rPr>
              <w:t>oz.</w:t>
            </w:r>
          </w:p>
        </w:tc>
      </w:tr>
      <w:tr w:rsidR="00BD225F" w:rsidRPr="00982C37" w:rsidTr="00982C37">
        <w:trPr>
          <w:trHeight w:val="1252"/>
        </w:trPr>
        <w:tc>
          <w:tcPr>
            <w:tcW w:w="4591" w:type="dxa"/>
          </w:tcPr>
          <w:p w:rsidR="00BD225F" w:rsidRPr="00982C37" w:rsidRDefault="00416099" w:rsidP="00982C37">
            <w:pPr>
              <w:pStyle w:val="TableParagraph"/>
              <w:spacing w:line="240" w:lineRule="auto"/>
              <w:ind w:left="213" w:right="209"/>
              <w:rPr>
                <w:rFonts w:asciiTheme="majorBidi" w:hAnsiTheme="majorBidi" w:cstheme="majorBidi"/>
                <w:sz w:val="24"/>
                <w:szCs w:val="24"/>
              </w:rPr>
            </w:pPr>
            <w:r w:rsidRPr="00982C37">
              <w:rPr>
                <w:rFonts w:asciiTheme="majorBidi" w:hAnsiTheme="majorBidi" w:cstheme="majorBidi"/>
                <w:sz w:val="24"/>
                <w:szCs w:val="24"/>
              </w:rPr>
              <w:t>Other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flavored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and/or</w:t>
            </w:r>
            <w:r w:rsidRPr="00982C37">
              <w:rPr>
                <w:rFonts w:asciiTheme="majorBidi" w:hAnsiTheme="majorBidi" w:cstheme="majorBidi"/>
                <w:spacing w:val="-2"/>
                <w:sz w:val="24"/>
                <w:szCs w:val="24"/>
              </w:rPr>
              <w:t xml:space="preserve"> carbonated</w:t>
            </w:r>
          </w:p>
          <w:p w:rsidR="00BD225F" w:rsidRPr="00982C37" w:rsidRDefault="00416099" w:rsidP="00982C37">
            <w:pPr>
              <w:pStyle w:val="TableParagraph"/>
              <w:spacing w:before="75" w:line="240" w:lineRule="auto"/>
              <w:ind w:left="139" w:right="128" w:hanging="5"/>
              <w:rPr>
                <w:rFonts w:asciiTheme="majorBidi" w:hAnsiTheme="majorBidi" w:cstheme="majorBidi"/>
                <w:sz w:val="24"/>
                <w:szCs w:val="24"/>
              </w:rPr>
            </w:pPr>
            <w:r w:rsidRPr="00982C37">
              <w:rPr>
                <w:rFonts w:asciiTheme="majorBidi" w:hAnsiTheme="majorBidi" w:cstheme="majorBidi"/>
                <w:sz w:val="24"/>
                <w:szCs w:val="24"/>
              </w:rPr>
              <w:t>beverages that are labeled to contain 40 calorie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less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per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8</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oz.</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60</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calories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or less per 12 fl. oz.)</w:t>
            </w:r>
          </w:p>
        </w:tc>
        <w:tc>
          <w:tcPr>
            <w:tcW w:w="1685" w:type="dxa"/>
          </w:tcPr>
          <w:p w:rsidR="00BD225F" w:rsidRPr="00982C37" w:rsidRDefault="00416099" w:rsidP="00982C37">
            <w:pPr>
              <w:pStyle w:val="TableParagraph"/>
              <w:spacing w:line="240" w:lineRule="auto"/>
              <w:ind w:left="231" w:right="225"/>
              <w:rPr>
                <w:rFonts w:asciiTheme="majorBidi" w:hAnsiTheme="majorBidi" w:cstheme="majorBidi"/>
                <w:sz w:val="24"/>
                <w:szCs w:val="24"/>
              </w:rPr>
            </w:pPr>
            <w:r w:rsidRPr="00982C37">
              <w:rPr>
                <w:rFonts w:asciiTheme="majorBidi" w:hAnsiTheme="majorBidi" w:cstheme="majorBidi"/>
                <w:sz w:val="24"/>
                <w:szCs w:val="24"/>
              </w:rPr>
              <w:t xml:space="preserve">Not </w:t>
            </w:r>
            <w:r w:rsidRPr="00982C37">
              <w:rPr>
                <w:rFonts w:asciiTheme="majorBidi" w:hAnsiTheme="majorBidi" w:cstheme="majorBidi"/>
                <w:spacing w:val="-2"/>
                <w:sz w:val="24"/>
                <w:szCs w:val="24"/>
              </w:rPr>
              <w:t>allowed</w:t>
            </w:r>
          </w:p>
        </w:tc>
        <w:tc>
          <w:tcPr>
            <w:tcW w:w="1687" w:type="dxa"/>
          </w:tcPr>
          <w:p w:rsidR="00BD225F" w:rsidRPr="00982C37" w:rsidRDefault="00416099" w:rsidP="00982C37">
            <w:pPr>
              <w:pStyle w:val="TableParagraph"/>
              <w:spacing w:line="240" w:lineRule="auto"/>
              <w:ind w:right="225"/>
              <w:rPr>
                <w:rFonts w:asciiTheme="majorBidi" w:hAnsiTheme="majorBidi" w:cstheme="majorBidi"/>
                <w:sz w:val="24"/>
                <w:szCs w:val="24"/>
              </w:rPr>
            </w:pPr>
            <w:r w:rsidRPr="00982C37">
              <w:rPr>
                <w:rFonts w:asciiTheme="majorBidi" w:hAnsiTheme="majorBidi" w:cstheme="majorBidi"/>
                <w:sz w:val="24"/>
                <w:szCs w:val="24"/>
              </w:rPr>
              <w:t xml:space="preserve">Not </w:t>
            </w:r>
            <w:r w:rsidRPr="00982C37">
              <w:rPr>
                <w:rFonts w:asciiTheme="majorBidi" w:hAnsiTheme="majorBidi" w:cstheme="majorBidi"/>
                <w:spacing w:val="-2"/>
                <w:sz w:val="24"/>
                <w:szCs w:val="24"/>
              </w:rPr>
              <w:t>allowed</w:t>
            </w:r>
          </w:p>
        </w:tc>
        <w:tc>
          <w:tcPr>
            <w:tcW w:w="1685" w:type="dxa"/>
          </w:tcPr>
          <w:p w:rsidR="00BD225F" w:rsidRPr="00982C37" w:rsidRDefault="00416099" w:rsidP="00982C37">
            <w:pPr>
              <w:pStyle w:val="TableParagraph"/>
              <w:spacing w:line="240" w:lineRule="auto"/>
              <w:ind w:left="576"/>
              <w:jc w:val="left"/>
              <w:rPr>
                <w:rFonts w:asciiTheme="majorBidi" w:hAnsiTheme="majorBidi" w:cstheme="majorBidi"/>
                <w:sz w:val="24"/>
                <w:szCs w:val="24"/>
              </w:rPr>
            </w:pPr>
            <w:r w:rsidRPr="00982C37">
              <w:rPr>
                <w:rFonts w:asciiTheme="majorBidi" w:hAnsiTheme="majorBidi" w:cstheme="majorBidi"/>
                <w:sz w:val="24"/>
                <w:szCs w:val="24"/>
              </w:rPr>
              <w:t>12</w:t>
            </w:r>
            <w:r w:rsidRPr="00982C37">
              <w:rPr>
                <w:rFonts w:asciiTheme="majorBidi" w:hAnsiTheme="majorBidi" w:cstheme="majorBidi"/>
                <w:spacing w:val="15"/>
                <w:sz w:val="24"/>
                <w:szCs w:val="24"/>
              </w:rPr>
              <w:t xml:space="preserve"> </w:t>
            </w:r>
            <w:r w:rsidRPr="00982C37">
              <w:rPr>
                <w:rFonts w:asciiTheme="majorBidi" w:hAnsiTheme="majorBidi" w:cstheme="majorBidi"/>
                <w:sz w:val="24"/>
                <w:szCs w:val="24"/>
              </w:rPr>
              <w:t xml:space="preserve">fl. </w:t>
            </w:r>
            <w:r w:rsidRPr="00982C37">
              <w:rPr>
                <w:rFonts w:asciiTheme="majorBidi" w:hAnsiTheme="majorBidi" w:cstheme="majorBidi"/>
                <w:spacing w:val="-5"/>
                <w:sz w:val="24"/>
                <w:szCs w:val="24"/>
              </w:rPr>
              <w:t>oz.</w:t>
            </w:r>
          </w:p>
        </w:tc>
      </w:tr>
    </w:tbl>
    <w:p w:rsidR="00BD225F" w:rsidRPr="00982C37" w:rsidRDefault="00BD225F" w:rsidP="00982C37">
      <w:pPr>
        <w:pStyle w:val="BodyText"/>
        <w:spacing w:before="18"/>
        <w:ind w:left="0" w:firstLine="0"/>
        <w:rPr>
          <w:rFonts w:asciiTheme="majorBidi" w:hAnsiTheme="majorBidi" w:cstheme="majorBidi"/>
        </w:rPr>
      </w:pPr>
    </w:p>
    <w:p w:rsidR="00BD225F" w:rsidRPr="00982C37" w:rsidRDefault="00416099" w:rsidP="00982C37">
      <w:pPr>
        <w:pStyle w:val="BodyText"/>
        <w:ind w:left="306" w:right="567" w:firstLine="0"/>
        <w:jc w:val="center"/>
        <w:rPr>
          <w:rFonts w:asciiTheme="majorBidi" w:hAnsiTheme="majorBidi" w:cstheme="majorBidi"/>
        </w:rPr>
      </w:pPr>
      <w:r w:rsidRPr="00982C37">
        <w:rPr>
          <w:rFonts w:asciiTheme="majorBidi" w:hAnsiTheme="majorBidi" w:cstheme="majorBidi"/>
        </w:rPr>
        <w:t>For</w:t>
      </w:r>
      <w:r w:rsidRPr="00982C37">
        <w:rPr>
          <w:rFonts w:asciiTheme="majorBidi" w:hAnsiTheme="majorBidi" w:cstheme="majorBidi"/>
          <w:spacing w:val="-3"/>
        </w:rPr>
        <w:t xml:space="preserve"> </w:t>
      </w:r>
      <w:r w:rsidRPr="00982C37">
        <w:rPr>
          <w:rFonts w:asciiTheme="majorBidi" w:hAnsiTheme="majorBidi" w:cstheme="majorBidi"/>
        </w:rPr>
        <w:t>elementary</w:t>
      </w:r>
      <w:r w:rsidRPr="00982C37">
        <w:rPr>
          <w:rFonts w:asciiTheme="majorBidi" w:hAnsiTheme="majorBidi" w:cstheme="majorBidi"/>
          <w:spacing w:val="-2"/>
        </w:rPr>
        <w:t xml:space="preserve"> </w:t>
      </w:r>
      <w:r w:rsidRPr="00982C37">
        <w:rPr>
          <w:rFonts w:asciiTheme="majorBidi" w:hAnsiTheme="majorBidi" w:cstheme="majorBidi"/>
        </w:rPr>
        <w:t>and</w:t>
      </w:r>
      <w:r w:rsidRPr="00982C37">
        <w:rPr>
          <w:rFonts w:asciiTheme="majorBidi" w:hAnsiTheme="majorBidi" w:cstheme="majorBidi"/>
          <w:spacing w:val="-3"/>
        </w:rPr>
        <w:t xml:space="preserve"> </w:t>
      </w:r>
      <w:r w:rsidRPr="00982C37">
        <w:rPr>
          <w:rFonts w:asciiTheme="majorBidi" w:hAnsiTheme="majorBidi" w:cstheme="majorBidi"/>
        </w:rPr>
        <w:t>middle</w:t>
      </w:r>
      <w:r w:rsidRPr="00982C37">
        <w:rPr>
          <w:rFonts w:asciiTheme="majorBidi" w:hAnsiTheme="majorBidi" w:cstheme="majorBidi"/>
          <w:spacing w:val="-4"/>
        </w:rPr>
        <w:t xml:space="preserve"> </w:t>
      </w:r>
      <w:r w:rsidRPr="00982C37">
        <w:rPr>
          <w:rFonts w:asciiTheme="majorBidi" w:hAnsiTheme="majorBidi" w:cstheme="majorBidi"/>
        </w:rPr>
        <w:t>school</w:t>
      </w:r>
      <w:r w:rsidRPr="00982C37">
        <w:rPr>
          <w:rFonts w:asciiTheme="majorBidi" w:hAnsiTheme="majorBidi" w:cstheme="majorBidi"/>
          <w:spacing w:val="-4"/>
        </w:rPr>
        <w:t xml:space="preserve"> </w:t>
      </w:r>
      <w:r w:rsidRPr="00982C37">
        <w:rPr>
          <w:rFonts w:asciiTheme="majorBidi" w:hAnsiTheme="majorBidi" w:cstheme="majorBidi"/>
        </w:rPr>
        <w:t>students:</w:t>
      </w:r>
      <w:r w:rsidRPr="00982C37">
        <w:rPr>
          <w:rFonts w:asciiTheme="majorBidi" w:hAnsiTheme="majorBidi" w:cstheme="majorBidi"/>
          <w:spacing w:val="-3"/>
        </w:rPr>
        <w:t xml:space="preserve"> </w:t>
      </w:r>
      <w:r w:rsidRPr="00982C37">
        <w:rPr>
          <w:rFonts w:asciiTheme="majorBidi" w:hAnsiTheme="majorBidi" w:cstheme="majorBidi"/>
        </w:rPr>
        <w:t>foods</w:t>
      </w:r>
      <w:r w:rsidRPr="00982C37">
        <w:rPr>
          <w:rFonts w:asciiTheme="majorBidi" w:hAnsiTheme="majorBidi" w:cstheme="majorBidi"/>
          <w:spacing w:val="-4"/>
        </w:rPr>
        <w:t xml:space="preserve"> </w:t>
      </w:r>
      <w:r w:rsidRPr="00982C37">
        <w:rPr>
          <w:rFonts w:asciiTheme="majorBidi" w:hAnsiTheme="majorBidi" w:cstheme="majorBidi"/>
        </w:rPr>
        <w:t>and</w:t>
      </w:r>
      <w:r w:rsidRPr="00982C37">
        <w:rPr>
          <w:rFonts w:asciiTheme="majorBidi" w:hAnsiTheme="majorBidi" w:cstheme="majorBidi"/>
          <w:spacing w:val="-3"/>
        </w:rPr>
        <w:t xml:space="preserve"> </w:t>
      </w:r>
      <w:r w:rsidRPr="00982C37">
        <w:rPr>
          <w:rFonts w:asciiTheme="majorBidi" w:hAnsiTheme="majorBidi" w:cstheme="majorBidi"/>
        </w:rPr>
        <w:t>beverages</w:t>
      </w:r>
      <w:r w:rsidRPr="00982C37">
        <w:rPr>
          <w:rFonts w:asciiTheme="majorBidi" w:hAnsiTheme="majorBidi" w:cstheme="majorBidi"/>
          <w:spacing w:val="-4"/>
        </w:rPr>
        <w:t xml:space="preserve"> </w:t>
      </w:r>
      <w:r w:rsidRPr="00982C37">
        <w:rPr>
          <w:rFonts w:asciiTheme="majorBidi" w:hAnsiTheme="majorBidi" w:cstheme="majorBidi"/>
        </w:rPr>
        <w:t>must</w:t>
      </w:r>
      <w:r w:rsidRPr="00982C37">
        <w:rPr>
          <w:rFonts w:asciiTheme="majorBidi" w:hAnsiTheme="majorBidi" w:cstheme="majorBidi"/>
          <w:spacing w:val="-1"/>
        </w:rPr>
        <w:t xml:space="preserve"> </w:t>
      </w:r>
      <w:r w:rsidRPr="00982C37">
        <w:rPr>
          <w:rFonts w:asciiTheme="majorBidi" w:hAnsiTheme="majorBidi" w:cstheme="majorBidi"/>
        </w:rPr>
        <w:t>be</w:t>
      </w:r>
      <w:r w:rsidRPr="00982C37">
        <w:rPr>
          <w:rFonts w:asciiTheme="majorBidi" w:hAnsiTheme="majorBidi" w:cstheme="majorBidi"/>
          <w:spacing w:val="-4"/>
        </w:rPr>
        <w:t xml:space="preserve"> </w:t>
      </w:r>
      <w:r w:rsidRPr="00982C37">
        <w:rPr>
          <w:rFonts w:asciiTheme="majorBidi" w:hAnsiTheme="majorBidi" w:cstheme="majorBidi"/>
        </w:rPr>
        <w:t>caffeine-free</w:t>
      </w:r>
      <w:r w:rsidRPr="00982C37">
        <w:rPr>
          <w:rFonts w:asciiTheme="majorBidi" w:hAnsiTheme="majorBidi" w:cstheme="majorBidi"/>
          <w:spacing w:val="-4"/>
        </w:rPr>
        <w:t xml:space="preserve"> </w:t>
      </w:r>
      <w:r w:rsidRPr="00982C37">
        <w:rPr>
          <w:rFonts w:asciiTheme="majorBidi" w:hAnsiTheme="majorBidi" w:cstheme="majorBidi"/>
        </w:rPr>
        <w:t>with the exception of trace amounts of naturally occurring caffeine substances. Food and beverages for high school students may contain caffeine.</w:t>
      </w:r>
    </w:p>
    <w:p w:rsidR="00BD225F" w:rsidRPr="00982C37" w:rsidRDefault="00BD225F" w:rsidP="00982C37">
      <w:pPr>
        <w:jc w:val="cente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416099" w:rsidP="00982C37">
      <w:pPr>
        <w:pStyle w:val="BodyText"/>
        <w:spacing w:before="44"/>
        <w:ind w:left="300" w:right="666" w:firstLine="0"/>
        <w:rPr>
          <w:rFonts w:asciiTheme="majorBidi" w:hAnsiTheme="majorBidi" w:cstheme="majorBidi"/>
        </w:rPr>
      </w:pPr>
      <w:r w:rsidRPr="00982C37">
        <w:rPr>
          <w:rFonts w:asciiTheme="majorBidi" w:hAnsiTheme="majorBidi" w:cstheme="majorBidi"/>
          <w:u w:val="single"/>
        </w:rPr>
        <w:lastRenderedPageBreak/>
        <w:t>Standards</w:t>
      </w:r>
      <w:r w:rsidRPr="00982C37">
        <w:rPr>
          <w:rFonts w:asciiTheme="majorBidi" w:hAnsiTheme="majorBidi" w:cstheme="majorBidi"/>
          <w:spacing w:val="-3"/>
          <w:u w:val="single"/>
        </w:rPr>
        <w:t xml:space="preserve"> </w:t>
      </w:r>
      <w:r w:rsidRPr="00982C37">
        <w:rPr>
          <w:rFonts w:asciiTheme="majorBidi" w:hAnsiTheme="majorBidi" w:cstheme="majorBidi"/>
          <w:u w:val="single"/>
        </w:rPr>
        <w:t>for</w:t>
      </w:r>
      <w:r w:rsidRPr="00982C37">
        <w:rPr>
          <w:rFonts w:asciiTheme="majorBidi" w:hAnsiTheme="majorBidi" w:cstheme="majorBidi"/>
          <w:spacing w:val="-2"/>
          <w:u w:val="single"/>
        </w:rPr>
        <w:t xml:space="preserve"> </w:t>
      </w:r>
      <w:r w:rsidRPr="00982C37">
        <w:rPr>
          <w:rFonts w:asciiTheme="majorBidi" w:hAnsiTheme="majorBidi" w:cstheme="majorBidi"/>
          <w:u w:val="single"/>
        </w:rPr>
        <w:t>food</w:t>
      </w:r>
      <w:r w:rsidRPr="00982C37">
        <w:rPr>
          <w:rFonts w:asciiTheme="majorBidi" w:hAnsiTheme="majorBidi" w:cstheme="majorBidi"/>
          <w:spacing w:val="-2"/>
          <w:u w:val="single"/>
        </w:rPr>
        <w:t xml:space="preserve"> </w:t>
      </w:r>
      <w:r w:rsidRPr="00982C37">
        <w:rPr>
          <w:rFonts w:asciiTheme="majorBidi" w:hAnsiTheme="majorBidi" w:cstheme="majorBidi"/>
          <w:u w:val="single"/>
        </w:rPr>
        <w:t>and</w:t>
      </w:r>
      <w:r w:rsidRPr="00982C37">
        <w:rPr>
          <w:rFonts w:asciiTheme="majorBidi" w:hAnsiTheme="majorBidi" w:cstheme="majorBidi"/>
          <w:spacing w:val="-4"/>
          <w:u w:val="single"/>
        </w:rPr>
        <w:t xml:space="preserve"> </w:t>
      </w:r>
      <w:r w:rsidRPr="00982C37">
        <w:rPr>
          <w:rFonts w:asciiTheme="majorBidi" w:hAnsiTheme="majorBidi" w:cstheme="majorBidi"/>
          <w:u w:val="single"/>
        </w:rPr>
        <w:t>beverages</w:t>
      </w:r>
      <w:r w:rsidRPr="00982C37">
        <w:rPr>
          <w:rFonts w:asciiTheme="majorBidi" w:hAnsiTheme="majorBidi" w:cstheme="majorBidi"/>
          <w:spacing w:val="-3"/>
          <w:u w:val="single"/>
        </w:rPr>
        <w:t xml:space="preserve"> </w:t>
      </w:r>
      <w:r w:rsidRPr="00982C37">
        <w:rPr>
          <w:rFonts w:asciiTheme="majorBidi" w:hAnsiTheme="majorBidi" w:cstheme="majorBidi"/>
          <w:u w:val="single"/>
        </w:rPr>
        <w:t>available</w:t>
      </w:r>
      <w:r w:rsidRPr="00982C37">
        <w:rPr>
          <w:rFonts w:asciiTheme="majorBidi" w:hAnsiTheme="majorBidi" w:cstheme="majorBidi"/>
          <w:spacing w:val="-3"/>
          <w:u w:val="single"/>
        </w:rPr>
        <w:t xml:space="preserve"> </w:t>
      </w:r>
      <w:r w:rsidRPr="00982C37">
        <w:rPr>
          <w:rFonts w:asciiTheme="majorBidi" w:hAnsiTheme="majorBidi" w:cstheme="majorBidi"/>
          <w:u w:val="single"/>
        </w:rPr>
        <w:t>during</w:t>
      </w:r>
      <w:r w:rsidRPr="00982C37">
        <w:rPr>
          <w:rFonts w:asciiTheme="majorBidi" w:hAnsiTheme="majorBidi" w:cstheme="majorBidi"/>
          <w:spacing w:val="-3"/>
          <w:u w:val="single"/>
        </w:rPr>
        <w:t xml:space="preserve"> </w:t>
      </w:r>
      <w:r w:rsidRPr="00982C37">
        <w:rPr>
          <w:rFonts w:asciiTheme="majorBidi" w:hAnsiTheme="majorBidi" w:cstheme="majorBidi"/>
          <w:u w:val="single"/>
        </w:rPr>
        <w:t>the</w:t>
      </w:r>
      <w:r w:rsidRPr="00982C37">
        <w:rPr>
          <w:rFonts w:asciiTheme="majorBidi" w:hAnsiTheme="majorBidi" w:cstheme="majorBidi"/>
          <w:spacing w:val="-3"/>
          <w:u w:val="single"/>
        </w:rPr>
        <w:t xml:space="preserve"> </w:t>
      </w:r>
      <w:r w:rsidRPr="00982C37">
        <w:rPr>
          <w:rFonts w:asciiTheme="majorBidi" w:hAnsiTheme="majorBidi" w:cstheme="majorBidi"/>
          <w:u w:val="single"/>
        </w:rPr>
        <w:t>school</w:t>
      </w:r>
      <w:r w:rsidRPr="00982C37">
        <w:rPr>
          <w:rFonts w:asciiTheme="majorBidi" w:hAnsiTheme="majorBidi" w:cstheme="majorBidi"/>
          <w:spacing w:val="-2"/>
          <w:u w:val="single"/>
        </w:rPr>
        <w:t xml:space="preserve"> </w:t>
      </w:r>
      <w:r w:rsidRPr="00982C37">
        <w:rPr>
          <w:rFonts w:asciiTheme="majorBidi" w:hAnsiTheme="majorBidi" w:cstheme="majorBidi"/>
          <w:u w:val="single"/>
        </w:rPr>
        <w:t>day</w:t>
      </w:r>
      <w:r w:rsidRPr="00982C37">
        <w:rPr>
          <w:rFonts w:asciiTheme="majorBidi" w:hAnsiTheme="majorBidi" w:cstheme="majorBidi"/>
          <w:spacing w:val="-1"/>
          <w:u w:val="single"/>
        </w:rPr>
        <w:t xml:space="preserve"> </w:t>
      </w:r>
      <w:r w:rsidRPr="00982C37">
        <w:rPr>
          <w:rFonts w:asciiTheme="majorBidi" w:hAnsiTheme="majorBidi" w:cstheme="majorBidi"/>
          <w:u w:val="single"/>
        </w:rPr>
        <w:t>that</w:t>
      </w:r>
      <w:r w:rsidRPr="00982C37">
        <w:rPr>
          <w:rFonts w:asciiTheme="majorBidi" w:hAnsiTheme="majorBidi" w:cstheme="majorBidi"/>
          <w:spacing w:val="-4"/>
          <w:u w:val="single"/>
        </w:rPr>
        <w:t xml:space="preserve"> </w:t>
      </w:r>
      <w:r w:rsidRPr="00982C37">
        <w:rPr>
          <w:rFonts w:asciiTheme="majorBidi" w:hAnsiTheme="majorBidi" w:cstheme="majorBidi"/>
          <w:u w:val="single"/>
        </w:rPr>
        <w:t>are</w:t>
      </w:r>
      <w:r w:rsidRPr="00982C37">
        <w:rPr>
          <w:rFonts w:asciiTheme="majorBidi" w:hAnsiTheme="majorBidi" w:cstheme="majorBidi"/>
          <w:spacing w:val="-3"/>
          <w:u w:val="single"/>
        </w:rPr>
        <w:t xml:space="preserve"> </w:t>
      </w:r>
      <w:r w:rsidRPr="00982C37">
        <w:rPr>
          <w:rFonts w:asciiTheme="majorBidi" w:hAnsiTheme="majorBidi" w:cstheme="majorBidi"/>
          <w:u w:val="single"/>
        </w:rPr>
        <w:t>not</w:t>
      </w:r>
      <w:r w:rsidRPr="00982C37">
        <w:rPr>
          <w:rFonts w:asciiTheme="majorBidi" w:hAnsiTheme="majorBidi" w:cstheme="majorBidi"/>
          <w:spacing w:val="-2"/>
          <w:u w:val="single"/>
        </w:rPr>
        <w:t xml:space="preserve"> </w:t>
      </w:r>
      <w:r w:rsidRPr="00982C37">
        <w:rPr>
          <w:rFonts w:asciiTheme="majorBidi" w:hAnsiTheme="majorBidi" w:cstheme="majorBidi"/>
          <w:u w:val="single"/>
        </w:rPr>
        <w:t>sold</w:t>
      </w:r>
      <w:r w:rsidRPr="00982C37">
        <w:rPr>
          <w:rFonts w:asciiTheme="majorBidi" w:hAnsiTheme="majorBidi" w:cstheme="majorBidi"/>
          <w:spacing w:val="-2"/>
          <w:u w:val="single"/>
        </w:rPr>
        <w:t xml:space="preserve"> </w:t>
      </w:r>
      <w:r w:rsidRPr="00982C37">
        <w:rPr>
          <w:rFonts w:asciiTheme="majorBidi" w:hAnsiTheme="majorBidi" w:cstheme="majorBidi"/>
          <w:u w:val="single"/>
        </w:rPr>
        <w:t>to</w:t>
      </w:r>
      <w:r w:rsidRPr="00982C37">
        <w:rPr>
          <w:rFonts w:asciiTheme="majorBidi" w:hAnsiTheme="majorBidi" w:cstheme="majorBidi"/>
        </w:rPr>
        <w:t xml:space="preserve"> </w:t>
      </w:r>
      <w:r w:rsidRPr="00982C37">
        <w:rPr>
          <w:rFonts w:asciiTheme="majorBidi" w:hAnsiTheme="majorBidi" w:cstheme="majorBidi"/>
          <w:spacing w:val="-2"/>
          <w:u w:val="single"/>
        </w:rPr>
        <w:t>students:</w:t>
      </w:r>
    </w:p>
    <w:p w:rsidR="00BD225F" w:rsidRPr="00982C37" w:rsidRDefault="00416099" w:rsidP="00982C37">
      <w:pPr>
        <w:pStyle w:val="ListParagraph"/>
        <w:numPr>
          <w:ilvl w:val="1"/>
          <w:numId w:val="2"/>
        </w:numPr>
        <w:tabs>
          <w:tab w:val="left" w:pos="1020"/>
        </w:tabs>
        <w:spacing w:before="202"/>
        <w:ind w:right="2150"/>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provide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parents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teachers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list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ideas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healthy celebrations/parties, rewards and fundraising activities.</w:t>
      </w:r>
    </w:p>
    <w:p w:rsidR="00BD225F" w:rsidRPr="00982C37" w:rsidRDefault="00416099" w:rsidP="00982C37">
      <w:pPr>
        <w:pStyle w:val="ListParagraph"/>
        <w:numPr>
          <w:ilvl w:val="1"/>
          <w:numId w:val="2"/>
        </w:numPr>
        <w:tabs>
          <w:tab w:val="left" w:pos="1020"/>
        </w:tabs>
        <w:ind w:right="726"/>
        <w:rPr>
          <w:rFonts w:asciiTheme="majorBidi" w:hAnsiTheme="majorBidi" w:cstheme="majorBidi"/>
          <w:sz w:val="24"/>
          <w:szCs w:val="24"/>
        </w:rPr>
      </w:pPr>
      <w:r w:rsidRPr="00982C37">
        <w:rPr>
          <w:rFonts w:asciiTheme="majorBidi" w:hAnsiTheme="majorBidi" w:cstheme="majorBidi"/>
          <w:sz w:val="24"/>
          <w:szCs w:val="24"/>
        </w:rPr>
        <w:t>Class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parties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celebrations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shall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held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after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lunch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period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only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that meet the Smart Snacks in School nutrition standards can be served.</w:t>
      </w:r>
    </w:p>
    <w:p w:rsidR="00BD225F" w:rsidRPr="00982C37" w:rsidRDefault="00416099" w:rsidP="00982C37">
      <w:pPr>
        <w:pStyle w:val="ListParagraph"/>
        <w:numPr>
          <w:ilvl w:val="1"/>
          <w:numId w:val="2"/>
        </w:numPr>
        <w:tabs>
          <w:tab w:val="left" w:pos="1020"/>
        </w:tabs>
        <w:ind w:right="574"/>
        <w:rPr>
          <w:rFonts w:asciiTheme="majorBidi" w:hAnsiTheme="majorBidi" w:cstheme="majorBidi"/>
          <w:sz w:val="24"/>
          <w:szCs w:val="24"/>
        </w:rPr>
      </w:pPr>
      <w:r w:rsidRPr="00982C37">
        <w:rPr>
          <w:rFonts w:asciiTheme="majorBidi" w:hAnsiTheme="majorBidi" w:cstheme="majorBidi"/>
          <w:sz w:val="24"/>
          <w:szCs w:val="24"/>
        </w:rPr>
        <w:t>Schools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limit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celebrations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that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involve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during</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day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no</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more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than one party per class per month.</w:t>
      </w:r>
    </w:p>
    <w:p w:rsidR="00BD225F" w:rsidRPr="00982C37" w:rsidRDefault="00416099" w:rsidP="00982C37">
      <w:pPr>
        <w:pStyle w:val="BodyText"/>
        <w:spacing w:before="3"/>
        <w:ind w:left="300" w:firstLine="0"/>
        <w:rPr>
          <w:rFonts w:asciiTheme="majorBidi" w:hAnsiTheme="majorBidi" w:cstheme="majorBidi"/>
        </w:rPr>
      </w:pPr>
      <w:r w:rsidRPr="00982C37">
        <w:rPr>
          <w:rFonts w:asciiTheme="majorBidi" w:hAnsiTheme="majorBidi" w:cstheme="majorBidi"/>
          <w:spacing w:val="-2"/>
          <w:u w:val="single"/>
        </w:rPr>
        <w:t>Fundraising</w:t>
      </w:r>
    </w:p>
    <w:p w:rsidR="00BD225F" w:rsidRPr="00982C37" w:rsidRDefault="00416099" w:rsidP="00982C37">
      <w:pPr>
        <w:pStyle w:val="ListParagraph"/>
        <w:numPr>
          <w:ilvl w:val="1"/>
          <w:numId w:val="2"/>
        </w:numPr>
        <w:tabs>
          <w:tab w:val="left" w:pos="1020"/>
        </w:tabs>
        <w:spacing w:before="176"/>
        <w:ind w:right="1278"/>
        <w:rPr>
          <w:rFonts w:asciiTheme="majorBidi" w:hAnsiTheme="majorBidi" w:cstheme="majorBidi"/>
          <w:sz w:val="24"/>
          <w:szCs w:val="24"/>
        </w:rPr>
      </w:pPr>
      <w:r w:rsidRPr="00982C37">
        <w:rPr>
          <w:rFonts w:asciiTheme="majorBidi" w:hAnsiTheme="majorBidi" w:cstheme="majorBidi"/>
          <w:sz w:val="24"/>
          <w:szCs w:val="24"/>
        </w:rPr>
        <w:t>Fundraising efforts will be supportive of healthy eat</w:t>
      </w:r>
      <w:r w:rsidRPr="00982C37">
        <w:rPr>
          <w:rFonts w:asciiTheme="majorBidi" w:hAnsiTheme="majorBidi" w:cstheme="majorBidi"/>
          <w:sz w:val="24"/>
          <w:szCs w:val="24"/>
        </w:rPr>
        <w:t>ing by complying with all applicable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regulations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nutrition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standards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competitive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while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also emphasizing the sale of nonfood items.</w:t>
      </w:r>
    </w:p>
    <w:p w:rsidR="00BD225F" w:rsidRPr="00982C37" w:rsidRDefault="00416099" w:rsidP="00982C37">
      <w:pPr>
        <w:pStyle w:val="ListParagraph"/>
        <w:numPr>
          <w:ilvl w:val="1"/>
          <w:numId w:val="2"/>
        </w:numPr>
        <w:tabs>
          <w:tab w:val="left" w:pos="1020"/>
        </w:tabs>
        <w:spacing w:before="4"/>
        <w:ind w:right="751"/>
        <w:rPr>
          <w:rFonts w:asciiTheme="majorBidi" w:hAnsiTheme="majorBidi" w:cstheme="majorBidi"/>
          <w:sz w:val="24"/>
          <w:szCs w:val="24"/>
        </w:rPr>
      </w:pPr>
      <w:r w:rsidRPr="00982C37">
        <w:rPr>
          <w:rFonts w:asciiTheme="majorBidi" w:hAnsiTheme="majorBidi" w:cstheme="majorBidi"/>
          <w:sz w:val="24"/>
          <w:szCs w:val="24"/>
        </w:rPr>
        <w:t>No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fundraisers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include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sale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items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occur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until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thirty</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(30)</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minutes after the conclusion of the last designated meal service period.</w:t>
      </w:r>
    </w:p>
    <w:p w:rsidR="00BD225F" w:rsidRPr="00982C37" w:rsidRDefault="00416099" w:rsidP="00982C37">
      <w:pPr>
        <w:pStyle w:val="ListParagraph"/>
        <w:numPr>
          <w:ilvl w:val="1"/>
          <w:numId w:val="2"/>
        </w:numPr>
        <w:tabs>
          <w:tab w:val="left" w:pos="1020"/>
        </w:tabs>
        <w:spacing w:before="0"/>
        <w:ind w:right="930"/>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board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permitted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grant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special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exemption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from</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standards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for competitive foods as specified above for the purpose of conducting infrequent school-sponsored fundra</w:t>
      </w:r>
      <w:r w:rsidRPr="00982C37">
        <w:rPr>
          <w:rFonts w:asciiTheme="majorBidi" w:hAnsiTheme="majorBidi" w:cstheme="majorBidi"/>
          <w:sz w:val="24"/>
          <w:szCs w:val="24"/>
        </w:rPr>
        <w:t>isers, not to exceed the following maximum number of school days per school campus each school year:</w:t>
      </w:r>
    </w:p>
    <w:p w:rsidR="00BD225F" w:rsidRPr="00982C37" w:rsidRDefault="00BD225F" w:rsidP="00982C37">
      <w:pPr>
        <w:pStyle w:val="BodyText"/>
        <w:spacing w:before="4"/>
        <w:ind w:left="0" w:firstLine="0"/>
        <w:rPr>
          <w:rFonts w:asciiTheme="majorBidi" w:hAnsiTheme="majorBidi" w:cstheme="majorBidi"/>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07"/>
        <w:gridCol w:w="4418"/>
      </w:tblGrid>
      <w:tr w:rsidR="00BD225F" w:rsidRPr="00982C37" w:rsidTr="00982C37">
        <w:trPr>
          <w:trHeight w:val="544"/>
        </w:trPr>
        <w:tc>
          <w:tcPr>
            <w:tcW w:w="3907" w:type="dxa"/>
            <w:shd w:val="clear" w:color="auto" w:fill="CCC0D9"/>
          </w:tcPr>
          <w:p w:rsidR="00BD225F" w:rsidRPr="00982C37" w:rsidRDefault="00416099" w:rsidP="00982C37">
            <w:pPr>
              <w:pStyle w:val="TableParagraph"/>
              <w:spacing w:line="240" w:lineRule="auto"/>
              <w:ind w:left="185" w:right="176"/>
              <w:rPr>
                <w:rFonts w:asciiTheme="majorBidi" w:hAnsiTheme="majorBidi" w:cstheme="majorBidi"/>
                <w:sz w:val="24"/>
                <w:szCs w:val="24"/>
              </w:rPr>
            </w:pPr>
            <w:r w:rsidRPr="00982C37">
              <w:rPr>
                <w:rFonts w:asciiTheme="majorBidi" w:hAnsiTheme="majorBidi" w:cstheme="majorBidi"/>
                <w:sz w:val="24"/>
                <w:szCs w:val="24"/>
              </w:rPr>
              <w:t>School</w:t>
            </w:r>
            <w:r w:rsidRPr="00982C37">
              <w:rPr>
                <w:rFonts w:asciiTheme="majorBidi" w:hAnsiTheme="majorBidi" w:cstheme="majorBidi"/>
                <w:spacing w:val="-2"/>
                <w:sz w:val="24"/>
                <w:szCs w:val="24"/>
              </w:rPr>
              <w:t xml:space="preserve"> </w:t>
            </w:r>
            <w:r w:rsidRPr="00982C37">
              <w:rPr>
                <w:rFonts w:asciiTheme="majorBidi" w:hAnsiTheme="majorBidi" w:cstheme="majorBidi"/>
                <w:spacing w:val="-4"/>
                <w:sz w:val="24"/>
                <w:szCs w:val="24"/>
              </w:rPr>
              <w:t>Type</w:t>
            </w:r>
          </w:p>
        </w:tc>
        <w:tc>
          <w:tcPr>
            <w:tcW w:w="4418" w:type="dxa"/>
            <w:shd w:val="clear" w:color="auto" w:fill="CCC0D9"/>
          </w:tcPr>
          <w:p w:rsidR="00BD225F" w:rsidRPr="00982C37" w:rsidRDefault="00416099" w:rsidP="00982C37">
            <w:pPr>
              <w:pStyle w:val="TableParagraph"/>
              <w:spacing w:line="240" w:lineRule="auto"/>
              <w:ind w:left="351" w:right="344"/>
              <w:rPr>
                <w:rFonts w:asciiTheme="majorBidi" w:hAnsiTheme="majorBidi" w:cstheme="majorBidi"/>
                <w:sz w:val="24"/>
                <w:szCs w:val="24"/>
              </w:rPr>
            </w:pPr>
            <w:r w:rsidRPr="00982C37">
              <w:rPr>
                <w:rFonts w:asciiTheme="majorBidi" w:hAnsiTheme="majorBidi" w:cstheme="majorBidi"/>
                <w:sz w:val="24"/>
                <w:szCs w:val="24"/>
              </w:rPr>
              <w:t>Maximum</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Number of School Days</w:t>
            </w:r>
            <w:r w:rsidRPr="00982C37">
              <w:rPr>
                <w:rFonts w:asciiTheme="majorBidi" w:hAnsiTheme="majorBidi" w:cstheme="majorBidi"/>
                <w:spacing w:val="-1"/>
                <w:sz w:val="24"/>
                <w:szCs w:val="24"/>
              </w:rPr>
              <w:t xml:space="preserve"> </w:t>
            </w:r>
            <w:r w:rsidRPr="00982C37">
              <w:rPr>
                <w:rFonts w:asciiTheme="majorBidi" w:hAnsiTheme="majorBidi" w:cstheme="majorBidi"/>
                <w:spacing w:val="-5"/>
                <w:sz w:val="24"/>
                <w:szCs w:val="24"/>
              </w:rPr>
              <w:t>to</w:t>
            </w:r>
          </w:p>
          <w:p w:rsidR="00BD225F" w:rsidRPr="00982C37" w:rsidRDefault="00416099" w:rsidP="00982C37">
            <w:pPr>
              <w:pStyle w:val="TableParagraph"/>
              <w:spacing w:line="240" w:lineRule="auto"/>
              <w:ind w:left="350" w:right="344"/>
              <w:rPr>
                <w:rFonts w:asciiTheme="majorBidi" w:hAnsiTheme="majorBidi" w:cstheme="majorBidi"/>
                <w:sz w:val="24"/>
                <w:szCs w:val="24"/>
              </w:rPr>
            </w:pPr>
            <w:r w:rsidRPr="00982C37">
              <w:rPr>
                <w:rFonts w:asciiTheme="majorBidi" w:hAnsiTheme="majorBidi" w:cstheme="majorBidi"/>
                <w:sz w:val="24"/>
                <w:szCs w:val="24"/>
              </w:rPr>
              <w:t>Conduct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Exempted</w:t>
            </w:r>
            <w:r w:rsidRPr="00982C37">
              <w:rPr>
                <w:rFonts w:asciiTheme="majorBidi" w:hAnsiTheme="majorBidi" w:cstheme="majorBidi"/>
                <w:spacing w:val="-2"/>
                <w:sz w:val="24"/>
                <w:szCs w:val="24"/>
              </w:rPr>
              <w:t xml:space="preserve"> Fundraisers</w:t>
            </w:r>
          </w:p>
        </w:tc>
      </w:tr>
      <w:tr w:rsidR="00BD225F" w:rsidRPr="00982C37" w:rsidTr="00982C37">
        <w:trPr>
          <w:trHeight w:val="273"/>
        </w:trPr>
        <w:tc>
          <w:tcPr>
            <w:tcW w:w="3907" w:type="dxa"/>
          </w:tcPr>
          <w:p w:rsidR="00BD225F" w:rsidRPr="00982C37" w:rsidRDefault="00416099" w:rsidP="00982C37">
            <w:pPr>
              <w:pStyle w:val="TableParagraph"/>
              <w:spacing w:line="240" w:lineRule="auto"/>
              <w:ind w:left="185" w:right="175"/>
              <w:rPr>
                <w:rFonts w:asciiTheme="majorBidi" w:hAnsiTheme="majorBidi" w:cstheme="majorBidi"/>
                <w:sz w:val="24"/>
                <w:szCs w:val="24"/>
              </w:rPr>
            </w:pPr>
            <w:r w:rsidRPr="00982C37">
              <w:rPr>
                <w:rFonts w:asciiTheme="majorBidi" w:hAnsiTheme="majorBidi" w:cstheme="majorBidi"/>
                <w:sz w:val="24"/>
                <w:szCs w:val="24"/>
              </w:rPr>
              <w:t>Elementary</w:t>
            </w:r>
            <w:r w:rsidRPr="00982C37">
              <w:rPr>
                <w:rFonts w:asciiTheme="majorBidi" w:hAnsiTheme="majorBidi" w:cstheme="majorBidi"/>
                <w:spacing w:val="-3"/>
                <w:sz w:val="24"/>
                <w:szCs w:val="24"/>
              </w:rPr>
              <w:t xml:space="preserve"> </w:t>
            </w:r>
            <w:r w:rsidRPr="00982C37">
              <w:rPr>
                <w:rFonts w:asciiTheme="majorBidi" w:hAnsiTheme="majorBidi" w:cstheme="majorBidi"/>
                <w:spacing w:val="-2"/>
                <w:sz w:val="24"/>
                <w:szCs w:val="24"/>
              </w:rPr>
              <w:t>Schools</w:t>
            </w:r>
          </w:p>
        </w:tc>
        <w:tc>
          <w:tcPr>
            <w:tcW w:w="4418" w:type="dxa"/>
          </w:tcPr>
          <w:p w:rsidR="00BD225F" w:rsidRPr="00982C37" w:rsidRDefault="00416099" w:rsidP="00982C37">
            <w:pPr>
              <w:pStyle w:val="TableParagraph"/>
              <w:spacing w:line="240" w:lineRule="auto"/>
              <w:ind w:left="351" w:right="340"/>
              <w:rPr>
                <w:rFonts w:asciiTheme="majorBidi" w:hAnsiTheme="majorBidi" w:cstheme="majorBidi"/>
                <w:sz w:val="24"/>
                <w:szCs w:val="24"/>
              </w:rPr>
            </w:pPr>
            <w:r w:rsidRPr="00982C37">
              <w:rPr>
                <w:rFonts w:asciiTheme="majorBidi" w:hAnsiTheme="majorBidi" w:cstheme="majorBidi"/>
                <w:sz w:val="24"/>
                <w:szCs w:val="24"/>
              </w:rPr>
              <w:t xml:space="preserve">5 </w:t>
            </w:r>
            <w:r w:rsidRPr="00982C37">
              <w:rPr>
                <w:rFonts w:asciiTheme="majorBidi" w:hAnsiTheme="majorBidi" w:cstheme="majorBidi"/>
                <w:spacing w:val="-4"/>
                <w:sz w:val="24"/>
                <w:szCs w:val="24"/>
              </w:rPr>
              <w:t>days</w:t>
            </w:r>
          </w:p>
        </w:tc>
      </w:tr>
      <w:tr w:rsidR="00BD225F" w:rsidRPr="00982C37" w:rsidTr="00982C37">
        <w:trPr>
          <w:trHeight w:val="270"/>
        </w:trPr>
        <w:tc>
          <w:tcPr>
            <w:tcW w:w="3907" w:type="dxa"/>
          </w:tcPr>
          <w:p w:rsidR="00BD225F" w:rsidRPr="00982C37" w:rsidRDefault="00416099" w:rsidP="00982C37">
            <w:pPr>
              <w:pStyle w:val="TableParagraph"/>
              <w:spacing w:line="240" w:lineRule="auto"/>
              <w:ind w:left="185" w:right="176"/>
              <w:rPr>
                <w:rFonts w:asciiTheme="majorBidi" w:hAnsiTheme="majorBidi" w:cstheme="majorBidi"/>
                <w:sz w:val="24"/>
                <w:szCs w:val="24"/>
              </w:rPr>
            </w:pPr>
            <w:r w:rsidRPr="00982C37">
              <w:rPr>
                <w:rFonts w:asciiTheme="majorBidi" w:hAnsiTheme="majorBidi" w:cstheme="majorBidi"/>
                <w:sz w:val="24"/>
                <w:szCs w:val="24"/>
              </w:rPr>
              <w:t>Middle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School/Junior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High</w:t>
            </w:r>
            <w:r w:rsidRPr="00982C37">
              <w:rPr>
                <w:rFonts w:asciiTheme="majorBidi" w:hAnsiTheme="majorBidi" w:cstheme="majorBidi"/>
                <w:spacing w:val="-3"/>
                <w:sz w:val="24"/>
                <w:szCs w:val="24"/>
              </w:rPr>
              <w:t xml:space="preserve"> </w:t>
            </w:r>
            <w:r w:rsidRPr="00982C37">
              <w:rPr>
                <w:rFonts w:asciiTheme="majorBidi" w:hAnsiTheme="majorBidi" w:cstheme="majorBidi"/>
                <w:spacing w:val="-2"/>
                <w:sz w:val="24"/>
                <w:szCs w:val="24"/>
              </w:rPr>
              <w:t>Schools</w:t>
            </w:r>
          </w:p>
        </w:tc>
        <w:tc>
          <w:tcPr>
            <w:tcW w:w="4418" w:type="dxa"/>
          </w:tcPr>
          <w:p w:rsidR="00BD225F" w:rsidRPr="00982C37" w:rsidRDefault="00416099" w:rsidP="00982C37">
            <w:pPr>
              <w:pStyle w:val="TableParagraph"/>
              <w:spacing w:line="240" w:lineRule="auto"/>
              <w:ind w:left="351" w:right="342"/>
              <w:rPr>
                <w:rFonts w:asciiTheme="majorBidi" w:hAnsiTheme="majorBidi" w:cstheme="majorBidi"/>
                <w:sz w:val="24"/>
                <w:szCs w:val="24"/>
              </w:rPr>
            </w:pPr>
            <w:r w:rsidRPr="00982C37">
              <w:rPr>
                <w:rFonts w:asciiTheme="majorBidi" w:hAnsiTheme="majorBidi" w:cstheme="majorBidi"/>
                <w:sz w:val="24"/>
                <w:szCs w:val="24"/>
              </w:rPr>
              <w:t>10</w:t>
            </w:r>
            <w:r w:rsidRPr="00982C37">
              <w:rPr>
                <w:rFonts w:asciiTheme="majorBidi" w:hAnsiTheme="majorBidi" w:cstheme="majorBidi"/>
                <w:spacing w:val="-2"/>
                <w:sz w:val="24"/>
                <w:szCs w:val="24"/>
              </w:rPr>
              <w:t xml:space="preserve"> </w:t>
            </w:r>
            <w:r w:rsidRPr="00982C37">
              <w:rPr>
                <w:rFonts w:asciiTheme="majorBidi" w:hAnsiTheme="majorBidi" w:cstheme="majorBidi"/>
                <w:spacing w:val="-4"/>
                <w:sz w:val="24"/>
                <w:szCs w:val="24"/>
              </w:rPr>
              <w:t>days</w:t>
            </w:r>
          </w:p>
        </w:tc>
      </w:tr>
      <w:tr w:rsidR="00BD225F" w:rsidRPr="00982C37" w:rsidTr="00982C37">
        <w:trPr>
          <w:trHeight w:val="273"/>
        </w:trPr>
        <w:tc>
          <w:tcPr>
            <w:tcW w:w="3907" w:type="dxa"/>
          </w:tcPr>
          <w:p w:rsidR="00BD225F" w:rsidRPr="00982C37" w:rsidRDefault="00416099" w:rsidP="00982C37">
            <w:pPr>
              <w:pStyle w:val="TableParagraph"/>
              <w:spacing w:line="240" w:lineRule="auto"/>
              <w:ind w:left="185" w:right="175"/>
              <w:rPr>
                <w:rFonts w:asciiTheme="majorBidi" w:hAnsiTheme="majorBidi" w:cstheme="majorBidi"/>
                <w:sz w:val="24"/>
                <w:szCs w:val="24"/>
              </w:rPr>
            </w:pPr>
            <w:r w:rsidRPr="00982C37">
              <w:rPr>
                <w:rFonts w:asciiTheme="majorBidi" w:hAnsiTheme="majorBidi" w:cstheme="majorBidi"/>
                <w:sz w:val="24"/>
                <w:szCs w:val="24"/>
              </w:rPr>
              <w:t>Senior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High</w:t>
            </w:r>
            <w:r w:rsidRPr="00982C37">
              <w:rPr>
                <w:rFonts w:asciiTheme="majorBidi" w:hAnsiTheme="majorBidi" w:cstheme="majorBidi"/>
                <w:spacing w:val="-2"/>
                <w:sz w:val="24"/>
                <w:szCs w:val="24"/>
              </w:rPr>
              <w:t xml:space="preserve"> Schools</w:t>
            </w:r>
          </w:p>
        </w:tc>
        <w:tc>
          <w:tcPr>
            <w:tcW w:w="4418" w:type="dxa"/>
          </w:tcPr>
          <w:p w:rsidR="00BD225F" w:rsidRPr="00982C37" w:rsidRDefault="00416099" w:rsidP="00982C37">
            <w:pPr>
              <w:pStyle w:val="TableParagraph"/>
              <w:spacing w:line="240" w:lineRule="auto"/>
              <w:ind w:left="351" w:right="342"/>
              <w:rPr>
                <w:rFonts w:asciiTheme="majorBidi" w:hAnsiTheme="majorBidi" w:cstheme="majorBidi"/>
                <w:sz w:val="24"/>
                <w:szCs w:val="24"/>
              </w:rPr>
            </w:pPr>
            <w:r w:rsidRPr="00982C37">
              <w:rPr>
                <w:rFonts w:asciiTheme="majorBidi" w:hAnsiTheme="majorBidi" w:cstheme="majorBidi"/>
                <w:sz w:val="24"/>
                <w:szCs w:val="24"/>
              </w:rPr>
              <w:t>15</w:t>
            </w:r>
            <w:r w:rsidRPr="00982C37">
              <w:rPr>
                <w:rFonts w:asciiTheme="majorBidi" w:hAnsiTheme="majorBidi" w:cstheme="majorBidi"/>
                <w:spacing w:val="-2"/>
                <w:sz w:val="24"/>
                <w:szCs w:val="24"/>
              </w:rPr>
              <w:t xml:space="preserve"> </w:t>
            </w:r>
            <w:r w:rsidRPr="00982C37">
              <w:rPr>
                <w:rFonts w:asciiTheme="majorBidi" w:hAnsiTheme="majorBidi" w:cstheme="majorBidi"/>
                <w:spacing w:val="-4"/>
                <w:sz w:val="24"/>
                <w:szCs w:val="24"/>
              </w:rPr>
              <w:t>days</w:t>
            </w:r>
          </w:p>
        </w:tc>
      </w:tr>
      <w:tr w:rsidR="00BD225F" w:rsidRPr="00982C37" w:rsidTr="00982C37">
        <w:trPr>
          <w:trHeight w:val="273"/>
        </w:trPr>
        <w:tc>
          <w:tcPr>
            <w:tcW w:w="3907" w:type="dxa"/>
          </w:tcPr>
          <w:p w:rsidR="00BD225F" w:rsidRPr="00982C37" w:rsidRDefault="00416099" w:rsidP="00982C37">
            <w:pPr>
              <w:pStyle w:val="TableParagraph"/>
              <w:spacing w:line="240" w:lineRule="auto"/>
              <w:ind w:left="183" w:right="176"/>
              <w:rPr>
                <w:rFonts w:asciiTheme="majorBidi" w:hAnsiTheme="majorBidi" w:cstheme="majorBidi"/>
                <w:sz w:val="24"/>
                <w:szCs w:val="24"/>
              </w:rPr>
            </w:pPr>
            <w:r w:rsidRPr="00982C37">
              <w:rPr>
                <w:rFonts w:asciiTheme="majorBidi" w:hAnsiTheme="majorBidi" w:cstheme="majorBidi"/>
                <w:sz w:val="24"/>
                <w:szCs w:val="24"/>
              </w:rPr>
              <w:t>Combination</w:t>
            </w:r>
            <w:r w:rsidRPr="00982C37">
              <w:rPr>
                <w:rFonts w:asciiTheme="majorBidi" w:hAnsiTheme="majorBidi" w:cstheme="majorBidi"/>
                <w:spacing w:val="-5"/>
                <w:sz w:val="24"/>
                <w:szCs w:val="24"/>
              </w:rPr>
              <w:t xml:space="preserve"> </w:t>
            </w:r>
            <w:r w:rsidRPr="00982C37">
              <w:rPr>
                <w:rFonts w:asciiTheme="majorBidi" w:hAnsiTheme="majorBidi" w:cstheme="majorBidi"/>
                <w:spacing w:val="-2"/>
                <w:sz w:val="24"/>
                <w:szCs w:val="24"/>
              </w:rPr>
              <w:t>Schools</w:t>
            </w:r>
          </w:p>
        </w:tc>
        <w:tc>
          <w:tcPr>
            <w:tcW w:w="4418" w:type="dxa"/>
          </w:tcPr>
          <w:p w:rsidR="00BD225F" w:rsidRPr="00982C37" w:rsidRDefault="00416099" w:rsidP="00982C37">
            <w:pPr>
              <w:pStyle w:val="TableParagraph"/>
              <w:spacing w:line="240" w:lineRule="auto"/>
              <w:ind w:left="351" w:right="342"/>
              <w:rPr>
                <w:rFonts w:asciiTheme="majorBidi" w:hAnsiTheme="majorBidi" w:cstheme="majorBidi"/>
                <w:sz w:val="24"/>
                <w:szCs w:val="24"/>
              </w:rPr>
            </w:pPr>
            <w:r w:rsidRPr="00982C37">
              <w:rPr>
                <w:rFonts w:asciiTheme="majorBidi" w:hAnsiTheme="majorBidi" w:cstheme="majorBidi"/>
                <w:sz w:val="24"/>
                <w:szCs w:val="24"/>
              </w:rPr>
              <w:t>10</w:t>
            </w:r>
            <w:r w:rsidRPr="00982C37">
              <w:rPr>
                <w:rFonts w:asciiTheme="majorBidi" w:hAnsiTheme="majorBidi" w:cstheme="majorBidi"/>
                <w:spacing w:val="-2"/>
                <w:sz w:val="24"/>
                <w:szCs w:val="24"/>
              </w:rPr>
              <w:t xml:space="preserve"> </w:t>
            </w:r>
            <w:r w:rsidRPr="00982C37">
              <w:rPr>
                <w:rFonts w:asciiTheme="majorBidi" w:hAnsiTheme="majorBidi" w:cstheme="majorBidi"/>
                <w:spacing w:val="-4"/>
                <w:sz w:val="24"/>
                <w:szCs w:val="24"/>
              </w:rPr>
              <w:t>days</w:t>
            </w:r>
          </w:p>
        </w:tc>
      </w:tr>
    </w:tbl>
    <w:p w:rsidR="00BD225F" w:rsidRPr="00982C37" w:rsidRDefault="00416099" w:rsidP="00982C37">
      <w:pPr>
        <w:pStyle w:val="ListParagraph"/>
        <w:numPr>
          <w:ilvl w:val="1"/>
          <w:numId w:val="2"/>
        </w:numPr>
        <w:tabs>
          <w:tab w:val="left" w:pos="1020"/>
        </w:tabs>
        <w:spacing w:before="145"/>
        <w:ind w:right="940"/>
        <w:rPr>
          <w:rFonts w:asciiTheme="majorBidi" w:hAnsiTheme="majorBidi" w:cstheme="majorBidi"/>
          <w:sz w:val="24"/>
          <w:szCs w:val="24"/>
        </w:rPr>
      </w:pPr>
      <w:r w:rsidRPr="00982C37">
        <w:rPr>
          <w:rFonts w:asciiTheme="majorBidi" w:hAnsiTheme="majorBidi" w:cstheme="majorBidi"/>
          <w:sz w:val="24"/>
          <w:szCs w:val="24"/>
        </w:rPr>
        <w:t>Each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Healthy</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Team</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maintain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calendar</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identifying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 dates when exempted competitive food fundraisers will occur. (FAC 5P-1.003)</w:t>
      </w:r>
    </w:p>
    <w:p w:rsidR="00BD225F" w:rsidRPr="00982C37" w:rsidRDefault="00416099" w:rsidP="00982C37">
      <w:pPr>
        <w:pStyle w:val="ListParagraph"/>
        <w:numPr>
          <w:ilvl w:val="0"/>
          <w:numId w:val="2"/>
        </w:numPr>
        <w:tabs>
          <w:tab w:val="left" w:pos="1020"/>
        </w:tabs>
        <w:spacing w:before="116"/>
        <w:rPr>
          <w:rFonts w:asciiTheme="majorBidi" w:hAnsiTheme="majorBidi" w:cstheme="majorBidi"/>
          <w:sz w:val="24"/>
          <w:szCs w:val="24"/>
        </w:rPr>
      </w:pPr>
      <w:r w:rsidRPr="00982C37">
        <w:rPr>
          <w:rFonts w:asciiTheme="majorBidi" w:hAnsiTheme="majorBidi" w:cstheme="majorBidi"/>
          <w:sz w:val="24"/>
          <w:szCs w:val="24"/>
        </w:rPr>
        <w:t>Policy</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for</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Food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Beverage</w:t>
      </w:r>
      <w:r w:rsidRPr="00982C37">
        <w:rPr>
          <w:rFonts w:asciiTheme="majorBidi" w:hAnsiTheme="majorBidi" w:cstheme="majorBidi"/>
          <w:spacing w:val="-2"/>
          <w:sz w:val="24"/>
          <w:szCs w:val="24"/>
        </w:rPr>
        <w:t xml:space="preserve"> Marketing</w:t>
      </w:r>
    </w:p>
    <w:p w:rsidR="00BD225F" w:rsidRPr="00982C37" w:rsidRDefault="00416099" w:rsidP="00982C37">
      <w:pPr>
        <w:pStyle w:val="BodyText"/>
        <w:spacing w:before="176"/>
        <w:ind w:left="300" w:firstLine="0"/>
        <w:rPr>
          <w:rFonts w:asciiTheme="majorBidi" w:hAnsiTheme="majorBidi" w:cstheme="majorBidi"/>
        </w:rPr>
      </w:pPr>
      <w:r w:rsidRPr="00982C37">
        <w:rPr>
          <w:rFonts w:asciiTheme="majorBidi" w:hAnsiTheme="majorBidi" w:cstheme="majorBidi"/>
        </w:rPr>
        <w:t>School-based</w:t>
      </w:r>
      <w:r w:rsidRPr="00982C37">
        <w:rPr>
          <w:rFonts w:asciiTheme="majorBidi" w:hAnsiTheme="majorBidi" w:cstheme="majorBidi"/>
          <w:spacing w:val="-3"/>
        </w:rPr>
        <w:t xml:space="preserve"> </w:t>
      </w:r>
      <w:r w:rsidRPr="00982C37">
        <w:rPr>
          <w:rFonts w:asciiTheme="majorBidi" w:hAnsiTheme="majorBidi" w:cstheme="majorBidi"/>
        </w:rPr>
        <w:t>marketing</w:t>
      </w:r>
      <w:r w:rsidRPr="00982C37">
        <w:rPr>
          <w:rFonts w:asciiTheme="majorBidi" w:hAnsiTheme="majorBidi" w:cstheme="majorBidi"/>
          <w:spacing w:val="-4"/>
        </w:rPr>
        <w:t xml:space="preserve"> </w:t>
      </w:r>
      <w:r w:rsidRPr="00982C37">
        <w:rPr>
          <w:rFonts w:asciiTheme="majorBidi" w:hAnsiTheme="majorBidi" w:cstheme="majorBidi"/>
        </w:rPr>
        <w:t>will</w:t>
      </w:r>
      <w:r w:rsidRPr="00982C37">
        <w:rPr>
          <w:rFonts w:asciiTheme="majorBidi" w:hAnsiTheme="majorBidi" w:cstheme="majorBidi"/>
          <w:spacing w:val="-3"/>
        </w:rPr>
        <w:t xml:space="preserve"> </w:t>
      </w:r>
      <w:r w:rsidRPr="00982C37">
        <w:rPr>
          <w:rFonts w:asciiTheme="majorBidi" w:hAnsiTheme="majorBidi" w:cstheme="majorBidi"/>
        </w:rPr>
        <w:t>be</w:t>
      </w:r>
      <w:r w:rsidRPr="00982C37">
        <w:rPr>
          <w:rFonts w:asciiTheme="majorBidi" w:hAnsiTheme="majorBidi" w:cstheme="majorBidi"/>
          <w:spacing w:val="-4"/>
        </w:rPr>
        <w:t xml:space="preserve"> </w:t>
      </w:r>
      <w:r w:rsidRPr="00982C37">
        <w:rPr>
          <w:rFonts w:asciiTheme="majorBidi" w:hAnsiTheme="majorBidi" w:cstheme="majorBidi"/>
        </w:rPr>
        <w:t>consistent</w:t>
      </w:r>
      <w:r w:rsidRPr="00982C37">
        <w:rPr>
          <w:rFonts w:asciiTheme="majorBidi" w:hAnsiTheme="majorBidi" w:cstheme="majorBidi"/>
          <w:spacing w:val="-3"/>
        </w:rPr>
        <w:t xml:space="preserve"> </w:t>
      </w:r>
      <w:r w:rsidRPr="00982C37">
        <w:rPr>
          <w:rFonts w:asciiTheme="majorBidi" w:hAnsiTheme="majorBidi" w:cstheme="majorBidi"/>
        </w:rPr>
        <w:t>with</w:t>
      </w:r>
      <w:r w:rsidRPr="00982C37">
        <w:rPr>
          <w:rFonts w:asciiTheme="majorBidi" w:hAnsiTheme="majorBidi" w:cstheme="majorBidi"/>
          <w:spacing w:val="-2"/>
        </w:rPr>
        <w:t xml:space="preserve"> </w:t>
      </w:r>
      <w:r w:rsidRPr="00982C37">
        <w:rPr>
          <w:rFonts w:asciiTheme="majorBidi" w:hAnsiTheme="majorBidi" w:cstheme="majorBidi"/>
        </w:rPr>
        <w:t>policies</w:t>
      </w:r>
      <w:r w:rsidRPr="00982C37">
        <w:rPr>
          <w:rFonts w:asciiTheme="majorBidi" w:hAnsiTheme="majorBidi" w:cstheme="majorBidi"/>
          <w:spacing w:val="-4"/>
        </w:rPr>
        <w:t xml:space="preserve"> </w:t>
      </w:r>
      <w:r w:rsidRPr="00982C37">
        <w:rPr>
          <w:rFonts w:asciiTheme="majorBidi" w:hAnsiTheme="majorBidi" w:cstheme="majorBidi"/>
        </w:rPr>
        <w:t>for</w:t>
      </w:r>
      <w:r w:rsidRPr="00982C37">
        <w:rPr>
          <w:rFonts w:asciiTheme="majorBidi" w:hAnsiTheme="majorBidi" w:cstheme="majorBidi"/>
          <w:spacing w:val="-3"/>
        </w:rPr>
        <w:t xml:space="preserve"> </w:t>
      </w:r>
      <w:r w:rsidRPr="00982C37">
        <w:rPr>
          <w:rFonts w:asciiTheme="majorBidi" w:hAnsiTheme="majorBidi" w:cstheme="majorBidi"/>
        </w:rPr>
        <w:t>nutrition</w:t>
      </w:r>
      <w:r w:rsidRPr="00982C37">
        <w:rPr>
          <w:rFonts w:asciiTheme="majorBidi" w:hAnsiTheme="majorBidi" w:cstheme="majorBidi"/>
          <w:spacing w:val="-4"/>
        </w:rPr>
        <w:t xml:space="preserve"> </w:t>
      </w:r>
      <w:r w:rsidRPr="00982C37">
        <w:rPr>
          <w:rFonts w:asciiTheme="majorBidi" w:hAnsiTheme="majorBidi" w:cstheme="majorBidi"/>
        </w:rPr>
        <w:t>education</w:t>
      </w:r>
      <w:r w:rsidRPr="00982C37">
        <w:rPr>
          <w:rFonts w:asciiTheme="majorBidi" w:hAnsiTheme="majorBidi" w:cstheme="majorBidi"/>
          <w:spacing w:val="-4"/>
        </w:rPr>
        <w:t xml:space="preserve"> </w:t>
      </w:r>
      <w:r w:rsidRPr="00982C37">
        <w:rPr>
          <w:rFonts w:asciiTheme="majorBidi" w:hAnsiTheme="majorBidi" w:cstheme="majorBidi"/>
        </w:rPr>
        <w:t>and</w:t>
      </w:r>
      <w:r w:rsidRPr="00982C37">
        <w:rPr>
          <w:rFonts w:asciiTheme="majorBidi" w:hAnsiTheme="majorBidi" w:cstheme="majorBidi"/>
          <w:spacing w:val="-3"/>
        </w:rPr>
        <w:t xml:space="preserve"> </w:t>
      </w:r>
      <w:r w:rsidRPr="00982C37">
        <w:rPr>
          <w:rFonts w:asciiTheme="majorBidi" w:hAnsiTheme="majorBidi" w:cstheme="majorBidi"/>
        </w:rPr>
        <w:t>health promotion. As such, the following guidelines apply:</w:t>
      </w:r>
    </w:p>
    <w:p w:rsidR="00BD225F" w:rsidRPr="00982C37" w:rsidRDefault="00416099" w:rsidP="00982C37">
      <w:pPr>
        <w:pStyle w:val="ListParagraph"/>
        <w:numPr>
          <w:ilvl w:val="1"/>
          <w:numId w:val="2"/>
        </w:numPr>
        <w:tabs>
          <w:tab w:val="left" w:pos="1020"/>
        </w:tabs>
        <w:spacing w:before="202"/>
        <w:ind w:right="660"/>
        <w:rPr>
          <w:rFonts w:asciiTheme="majorBidi" w:hAnsiTheme="majorBidi" w:cstheme="majorBidi"/>
          <w:sz w:val="24"/>
          <w:szCs w:val="24"/>
        </w:rPr>
      </w:pPr>
      <w:r w:rsidRPr="00982C37">
        <w:rPr>
          <w:rFonts w:asciiTheme="majorBidi" w:hAnsiTheme="majorBidi" w:cstheme="majorBidi"/>
          <w:sz w:val="24"/>
          <w:szCs w:val="24"/>
        </w:rPr>
        <w:t>Schools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only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allowed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market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advertise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those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foods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beverages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that meet or exceed USDA’s Smart Snacks in School nutrition standards.</w:t>
      </w:r>
    </w:p>
    <w:p w:rsidR="00BD225F" w:rsidRPr="00982C37" w:rsidRDefault="00416099" w:rsidP="00982C37">
      <w:pPr>
        <w:pStyle w:val="ListParagraph"/>
        <w:numPr>
          <w:ilvl w:val="1"/>
          <w:numId w:val="2"/>
        </w:numPr>
        <w:tabs>
          <w:tab w:val="left" w:pos="1020"/>
        </w:tabs>
        <w:ind w:right="608"/>
        <w:rPr>
          <w:rFonts w:asciiTheme="majorBidi" w:hAnsiTheme="majorBidi" w:cstheme="majorBidi"/>
          <w:sz w:val="24"/>
          <w:szCs w:val="24"/>
        </w:rPr>
      </w:pPr>
      <w:r w:rsidRPr="00982C37">
        <w:rPr>
          <w:rFonts w:asciiTheme="majorBidi" w:hAnsiTheme="majorBidi" w:cstheme="majorBidi"/>
          <w:sz w:val="24"/>
          <w:szCs w:val="24"/>
        </w:rPr>
        <w:t>Marketing</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activities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that</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promote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healthful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behaviors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are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therefore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encouraged) include: vending machine covers promoting water, pricing structures that promote healthy options in a la carte lines or vending machines, sales of fruit for fundraisers and coupons for discounted gym memberships.</w:t>
      </w:r>
    </w:p>
    <w:p w:rsidR="00BD225F" w:rsidRPr="00982C37" w:rsidRDefault="00BD225F" w:rsidP="00982C37">
      <w:pP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982C37" w:rsidP="00982C37">
      <w:pPr>
        <w:pStyle w:val="ListParagraph"/>
        <w:numPr>
          <w:ilvl w:val="1"/>
          <w:numId w:val="2"/>
        </w:numPr>
        <w:tabs>
          <w:tab w:val="left" w:pos="1020"/>
        </w:tabs>
        <w:spacing w:before="44"/>
        <w:ind w:right="895"/>
        <w:rPr>
          <w:rFonts w:asciiTheme="majorBidi" w:hAnsiTheme="majorBidi" w:cstheme="majorBidi"/>
          <w:sz w:val="24"/>
          <w:szCs w:val="24"/>
        </w:rPr>
      </w:pPr>
      <w:r>
        <w:rPr>
          <w:rFonts w:asciiTheme="majorBidi" w:hAnsiTheme="majorBidi" w:cstheme="majorBidi"/>
          <w:sz w:val="24"/>
          <w:szCs w:val="24"/>
        </w:rPr>
        <w:lastRenderedPageBreak/>
        <w:t>SCCA</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nutrition</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de</w:t>
      </w:r>
      <w:r w:rsidR="00416099" w:rsidRPr="00982C37">
        <w:rPr>
          <w:rFonts w:asciiTheme="majorBidi" w:hAnsiTheme="majorBidi" w:cstheme="majorBidi"/>
          <w:sz w:val="24"/>
          <w:szCs w:val="24"/>
        </w:rPr>
        <w:t>partment’s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replacement</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and</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purchasing</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decisions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will</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reflect</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the marketing guidelines mentioned above.</w:t>
      </w:r>
    </w:p>
    <w:p w:rsidR="00BD225F" w:rsidRPr="00982C37" w:rsidRDefault="00416099" w:rsidP="00982C37">
      <w:pPr>
        <w:pStyle w:val="ListParagraph"/>
        <w:numPr>
          <w:ilvl w:val="0"/>
          <w:numId w:val="2"/>
        </w:numPr>
        <w:tabs>
          <w:tab w:val="left" w:pos="1020"/>
        </w:tabs>
        <w:spacing w:before="116"/>
        <w:rPr>
          <w:rFonts w:asciiTheme="majorBidi" w:hAnsiTheme="majorBidi" w:cstheme="majorBidi"/>
          <w:sz w:val="24"/>
          <w:szCs w:val="24"/>
        </w:rPr>
      </w:pPr>
      <w:r w:rsidRPr="00982C37">
        <w:rPr>
          <w:rFonts w:asciiTheme="majorBidi" w:hAnsiTheme="majorBidi" w:cstheme="majorBidi"/>
          <w:sz w:val="24"/>
          <w:szCs w:val="24"/>
        </w:rPr>
        <w:t>Evaluation</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Measurement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Implementation</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2"/>
          <w:sz w:val="24"/>
          <w:szCs w:val="24"/>
        </w:rPr>
        <w:t xml:space="preserve"> Policy</w:t>
      </w:r>
    </w:p>
    <w:p w:rsidR="00BD225F" w:rsidRPr="00982C37" w:rsidRDefault="00982C37" w:rsidP="00982C37">
      <w:pPr>
        <w:pStyle w:val="BodyText"/>
        <w:spacing w:before="177"/>
        <w:ind w:left="300" w:right="569" w:firstLine="0"/>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rPr>
        <w:t xml:space="preserve"> wellness committee will update and make modifications to the wellness policy based on the results of the annual review and triennial assessments and/or as local priorities change, community needs change, wellness goals are met, new health information </w:t>
      </w:r>
      <w:r w:rsidR="00416099" w:rsidRPr="00982C37">
        <w:rPr>
          <w:rFonts w:asciiTheme="majorBidi" w:hAnsiTheme="majorBidi" w:cstheme="majorBidi"/>
        </w:rPr>
        <w:t>and technology emerges and new federal or state guidance or standards are issued. The wellness</w:t>
      </w:r>
      <w:r w:rsidR="00416099" w:rsidRPr="00982C37">
        <w:rPr>
          <w:rFonts w:asciiTheme="majorBidi" w:hAnsiTheme="majorBidi" w:cstheme="majorBidi"/>
          <w:spacing w:val="-4"/>
        </w:rPr>
        <w:t xml:space="preserve"> </w:t>
      </w:r>
      <w:r w:rsidR="00416099" w:rsidRPr="00982C37">
        <w:rPr>
          <w:rFonts w:asciiTheme="majorBidi" w:hAnsiTheme="majorBidi" w:cstheme="majorBidi"/>
        </w:rPr>
        <w:t>policy</w:t>
      </w:r>
      <w:r w:rsidR="00416099" w:rsidRPr="00982C37">
        <w:rPr>
          <w:rFonts w:asciiTheme="majorBidi" w:hAnsiTheme="majorBidi" w:cstheme="majorBidi"/>
          <w:spacing w:val="-2"/>
        </w:rPr>
        <w:t xml:space="preserve"> </w:t>
      </w:r>
      <w:r w:rsidR="00416099" w:rsidRPr="00982C37">
        <w:rPr>
          <w:rFonts w:asciiTheme="majorBidi" w:hAnsiTheme="majorBidi" w:cstheme="majorBidi"/>
        </w:rPr>
        <w:t>will</w:t>
      </w:r>
      <w:r w:rsidR="00416099" w:rsidRPr="00982C37">
        <w:rPr>
          <w:rFonts w:asciiTheme="majorBidi" w:hAnsiTheme="majorBidi" w:cstheme="majorBidi"/>
          <w:spacing w:val="-3"/>
        </w:rPr>
        <w:t xml:space="preserve"> </w:t>
      </w:r>
      <w:r w:rsidR="00416099" w:rsidRPr="00982C37">
        <w:rPr>
          <w:rFonts w:asciiTheme="majorBidi" w:hAnsiTheme="majorBidi" w:cstheme="majorBidi"/>
        </w:rPr>
        <w:t>be</w:t>
      </w:r>
      <w:r w:rsidR="00416099" w:rsidRPr="00982C37">
        <w:rPr>
          <w:rFonts w:asciiTheme="majorBidi" w:hAnsiTheme="majorBidi" w:cstheme="majorBidi"/>
          <w:spacing w:val="-4"/>
        </w:rPr>
        <w:t xml:space="preserve"> </w:t>
      </w:r>
      <w:r w:rsidR="00416099" w:rsidRPr="00982C37">
        <w:rPr>
          <w:rFonts w:asciiTheme="majorBidi" w:hAnsiTheme="majorBidi" w:cstheme="majorBidi"/>
        </w:rPr>
        <w:t>assessed</w:t>
      </w:r>
      <w:r w:rsidR="00416099" w:rsidRPr="00982C37">
        <w:rPr>
          <w:rFonts w:asciiTheme="majorBidi" w:hAnsiTheme="majorBidi" w:cstheme="majorBidi"/>
          <w:spacing w:val="-3"/>
        </w:rPr>
        <w:t xml:space="preserve"> </w:t>
      </w:r>
      <w:r w:rsidR="00416099" w:rsidRPr="00982C37">
        <w:rPr>
          <w:rFonts w:asciiTheme="majorBidi" w:hAnsiTheme="majorBidi" w:cstheme="majorBidi"/>
        </w:rPr>
        <w:t>as</w:t>
      </w:r>
      <w:r w:rsidR="00416099" w:rsidRPr="00982C37">
        <w:rPr>
          <w:rFonts w:asciiTheme="majorBidi" w:hAnsiTheme="majorBidi" w:cstheme="majorBidi"/>
          <w:spacing w:val="-4"/>
        </w:rPr>
        <w:t xml:space="preserve"> </w:t>
      </w:r>
      <w:r w:rsidR="00416099" w:rsidRPr="00982C37">
        <w:rPr>
          <w:rFonts w:asciiTheme="majorBidi" w:hAnsiTheme="majorBidi" w:cstheme="majorBidi"/>
        </w:rPr>
        <w:t>indicated</w:t>
      </w:r>
      <w:r w:rsidR="00416099" w:rsidRPr="00982C37">
        <w:rPr>
          <w:rFonts w:asciiTheme="majorBidi" w:hAnsiTheme="majorBidi" w:cstheme="majorBidi"/>
          <w:spacing w:val="-3"/>
        </w:rPr>
        <w:t xml:space="preserve"> </w:t>
      </w:r>
      <w:r w:rsidR="00416099" w:rsidRPr="00982C37">
        <w:rPr>
          <w:rFonts w:asciiTheme="majorBidi" w:hAnsiTheme="majorBidi" w:cstheme="majorBidi"/>
        </w:rPr>
        <w:t>at</w:t>
      </w:r>
      <w:r w:rsidR="00416099" w:rsidRPr="00982C37">
        <w:rPr>
          <w:rFonts w:asciiTheme="majorBidi" w:hAnsiTheme="majorBidi" w:cstheme="majorBidi"/>
          <w:spacing w:val="-3"/>
        </w:rPr>
        <w:t xml:space="preserve"> </w:t>
      </w:r>
      <w:r w:rsidR="00416099" w:rsidRPr="00982C37">
        <w:rPr>
          <w:rFonts w:asciiTheme="majorBidi" w:hAnsiTheme="majorBidi" w:cstheme="majorBidi"/>
        </w:rPr>
        <w:t>least</w:t>
      </w:r>
      <w:r w:rsidR="00416099" w:rsidRPr="00982C37">
        <w:rPr>
          <w:rFonts w:asciiTheme="majorBidi" w:hAnsiTheme="majorBidi" w:cstheme="majorBidi"/>
          <w:spacing w:val="-3"/>
        </w:rPr>
        <w:t xml:space="preserve"> </w:t>
      </w:r>
      <w:r w:rsidR="00416099" w:rsidRPr="00982C37">
        <w:rPr>
          <w:rFonts w:asciiTheme="majorBidi" w:hAnsiTheme="majorBidi" w:cstheme="majorBidi"/>
        </w:rPr>
        <w:t>every</w:t>
      </w:r>
      <w:r w:rsidR="00416099" w:rsidRPr="00982C37">
        <w:rPr>
          <w:rFonts w:asciiTheme="majorBidi" w:hAnsiTheme="majorBidi" w:cstheme="majorBidi"/>
          <w:spacing w:val="-2"/>
        </w:rPr>
        <w:t xml:space="preserve"> </w:t>
      </w:r>
      <w:r w:rsidR="00416099" w:rsidRPr="00982C37">
        <w:rPr>
          <w:rFonts w:asciiTheme="majorBidi" w:hAnsiTheme="majorBidi" w:cstheme="majorBidi"/>
        </w:rPr>
        <w:t>three</w:t>
      </w:r>
      <w:r w:rsidR="00416099" w:rsidRPr="00982C37">
        <w:rPr>
          <w:rFonts w:asciiTheme="majorBidi" w:hAnsiTheme="majorBidi" w:cstheme="majorBidi"/>
          <w:spacing w:val="-4"/>
        </w:rPr>
        <w:t xml:space="preserve"> </w:t>
      </w:r>
      <w:r w:rsidR="00416099" w:rsidRPr="00982C37">
        <w:rPr>
          <w:rFonts w:asciiTheme="majorBidi" w:hAnsiTheme="majorBidi" w:cstheme="majorBidi"/>
        </w:rPr>
        <w:t>years</w:t>
      </w:r>
      <w:r w:rsidR="00416099" w:rsidRPr="00982C37">
        <w:rPr>
          <w:rFonts w:asciiTheme="majorBidi" w:hAnsiTheme="majorBidi" w:cstheme="majorBidi"/>
          <w:spacing w:val="-4"/>
        </w:rPr>
        <w:t xml:space="preserve"> </w:t>
      </w:r>
      <w:r w:rsidR="00416099" w:rsidRPr="00982C37">
        <w:rPr>
          <w:rFonts w:asciiTheme="majorBidi" w:hAnsiTheme="majorBidi" w:cstheme="majorBidi"/>
        </w:rPr>
        <w:t>following</w:t>
      </w:r>
      <w:r w:rsidR="00416099" w:rsidRPr="00982C37">
        <w:rPr>
          <w:rFonts w:asciiTheme="majorBidi" w:hAnsiTheme="majorBidi" w:cstheme="majorBidi"/>
          <w:spacing w:val="-4"/>
        </w:rPr>
        <w:t xml:space="preserve"> </w:t>
      </w:r>
      <w:r w:rsidR="00416099" w:rsidRPr="00982C37">
        <w:rPr>
          <w:rFonts w:asciiTheme="majorBidi" w:hAnsiTheme="majorBidi" w:cstheme="majorBidi"/>
        </w:rPr>
        <w:t>the</w:t>
      </w:r>
      <w:r w:rsidR="00416099" w:rsidRPr="00982C37">
        <w:rPr>
          <w:rFonts w:asciiTheme="majorBidi" w:hAnsiTheme="majorBidi" w:cstheme="majorBidi"/>
          <w:spacing w:val="-4"/>
        </w:rPr>
        <w:t xml:space="preserve"> </w:t>
      </w:r>
      <w:r w:rsidR="00416099" w:rsidRPr="00982C37">
        <w:rPr>
          <w:rFonts w:asciiTheme="majorBidi" w:hAnsiTheme="majorBidi" w:cstheme="majorBidi"/>
        </w:rPr>
        <w:t xml:space="preserve">triennial </w:t>
      </w:r>
      <w:r w:rsidR="00416099" w:rsidRPr="00982C37">
        <w:rPr>
          <w:rFonts w:asciiTheme="majorBidi" w:hAnsiTheme="majorBidi" w:cstheme="majorBidi"/>
          <w:spacing w:val="-2"/>
        </w:rPr>
        <w:t>assessment.</w:t>
      </w:r>
    </w:p>
    <w:p w:rsidR="00BD225F" w:rsidRPr="00982C37" w:rsidRDefault="00416099" w:rsidP="00982C37">
      <w:pPr>
        <w:pStyle w:val="BodyText"/>
        <w:spacing w:before="7"/>
        <w:ind w:left="300" w:firstLine="0"/>
        <w:rPr>
          <w:rFonts w:asciiTheme="majorBidi" w:hAnsiTheme="majorBidi" w:cstheme="majorBidi"/>
        </w:rPr>
      </w:pPr>
      <w:r w:rsidRPr="00982C37">
        <w:rPr>
          <w:rFonts w:asciiTheme="majorBidi" w:hAnsiTheme="majorBidi" w:cstheme="majorBidi"/>
          <w:u w:val="single"/>
        </w:rPr>
        <w:t>Triennial</w:t>
      </w:r>
      <w:r w:rsidRPr="00982C37">
        <w:rPr>
          <w:rFonts w:asciiTheme="majorBidi" w:hAnsiTheme="majorBidi" w:cstheme="majorBidi"/>
          <w:spacing w:val="-3"/>
          <w:u w:val="single"/>
        </w:rPr>
        <w:t xml:space="preserve"> </w:t>
      </w:r>
      <w:r w:rsidRPr="00982C37">
        <w:rPr>
          <w:rFonts w:asciiTheme="majorBidi" w:hAnsiTheme="majorBidi" w:cstheme="majorBidi"/>
          <w:u w:val="single"/>
        </w:rPr>
        <w:t>Progress</w:t>
      </w:r>
      <w:r w:rsidRPr="00982C37">
        <w:rPr>
          <w:rFonts w:asciiTheme="majorBidi" w:hAnsiTheme="majorBidi" w:cstheme="majorBidi"/>
          <w:spacing w:val="-3"/>
          <w:u w:val="single"/>
        </w:rPr>
        <w:t xml:space="preserve"> </w:t>
      </w:r>
      <w:r w:rsidRPr="00982C37">
        <w:rPr>
          <w:rFonts w:asciiTheme="majorBidi" w:hAnsiTheme="majorBidi" w:cstheme="majorBidi"/>
          <w:spacing w:val="-2"/>
          <w:u w:val="single"/>
        </w:rPr>
        <w:t>Assessments</w:t>
      </w:r>
    </w:p>
    <w:p w:rsidR="00BD225F" w:rsidRPr="00982C37" w:rsidRDefault="00982C37" w:rsidP="00982C37">
      <w:pPr>
        <w:pStyle w:val="BodyText"/>
        <w:spacing w:before="176"/>
        <w:ind w:left="300" w:right="666" w:firstLine="0"/>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spacing w:val="-1"/>
        </w:rPr>
        <w:t xml:space="preserve"> </w:t>
      </w:r>
      <w:r w:rsidR="00416099" w:rsidRPr="00982C37">
        <w:rPr>
          <w:rFonts w:asciiTheme="majorBidi" w:hAnsiTheme="majorBidi" w:cstheme="majorBidi"/>
        </w:rPr>
        <w:t>will</w:t>
      </w:r>
      <w:r w:rsidR="00416099" w:rsidRPr="00982C37">
        <w:rPr>
          <w:rFonts w:asciiTheme="majorBidi" w:hAnsiTheme="majorBidi" w:cstheme="majorBidi"/>
          <w:spacing w:val="-4"/>
        </w:rPr>
        <w:t xml:space="preserve"> </w:t>
      </w:r>
      <w:r w:rsidR="00416099" w:rsidRPr="00982C37">
        <w:rPr>
          <w:rFonts w:asciiTheme="majorBidi" w:hAnsiTheme="majorBidi" w:cstheme="majorBidi"/>
        </w:rPr>
        <w:t>conduct</w:t>
      </w:r>
      <w:r w:rsidR="00416099" w:rsidRPr="00982C37">
        <w:rPr>
          <w:rFonts w:asciiTheme="majorBidi" w:hAnsiTheme="majorBidi" w:cstheme="majorBidi"/>
          <w:spacing w:val="-4"/>
        </w:rPr>
        <w:t xml:space="preserve"> </w:t>
      </w:r>
      <w:r w:rsidR="00416099" w:rsidRPr="00982C37">
        <w:rPr>
          <w:rFonts w:asciiTheme="majorBidi" w:hAnsiTheme="majorBidi" w:cstheme="majorBidi"/>
        </w:rPr>
        <w:t>an</w:t>
      </w:r>
      <w:r w:rsidR="00416099" w:rsidRPr="00982C37">
        <w:rPr>
          <w:rFonts w:asciiTheme="majorBidi" w:hAnsiTheme="majorBidi" w:cstheme="majorBidi"/>
          <w:spacing w:val="-4"/>
        </w:rPr>
        <w:t xml:space="preserve"> </w:t>
      </w:r>
      <w:r w:rsidR="00416099" w:rsidRPr="00982C37">
        <w:rPr>
          <w:rFonts w:asciiTheme="majorBidi" w:hAnsiTheme="majorBidi" w:cstheme="majorBidi"/>
        </w:rPr>
        <w:t>assessmen</w:t>
      </w:r>
      <w:r w:rsidR="00416099" w:rsidRPr="00982C37">
        <w:rPr>
          <w:rFonts w:asciiTheme="majorBidi" w:hAnsiTheme="majorBidi" w:cstheme="majorBidi"/>
        </w:rPr>
        <w:t>t</w:t>
      </w:r>
      <w:r w:rsidR="00416099" w:rsidRPr="00982C37">
        <w:rPr>
          <w:rFonts w:asciiTheme="majorBidi" w:hAnsiTheme="majorBidi" w:cstheme="majorBidi"/>
          <w:spacing w:val="-4"/>
        </w:rPr>
        <w:t xml:space="preserve"> </w:t>
      </w:r>
      <w:r w:rsidR="00416099" w:rsidRPr="00982C37">
        <w:rPr>
          <w:rFonts w:asciiTheme="majorBidi" w:hAnsiTheme="majorBidi" w:cstheme="majorBidi"/>
        </w:rPr>
        <w:t>of</w:t>
      </w:r>
      <w:r w:rsidR="00416099" w:rsidRPr="00982C37">
        <w:rPr>
          <w:rFonts w:asciiTheme="majorBidi" w:hAnsiTheme="majorBidi" w:cstheme="majorBidi"/>
          <w:spacing w:val="-4"/>
        </w:rPr>
        <w:t xml:space="preserve"> </w:t>
      </w:r>
      <w:r w:rsidR="00416099" w:rsidRPr="00982C37">
        <w:rPr>
          <w:rFonts w:asciiTheme="majorBidi" w:hAnsiTheme="majorBidi" w:cstheme="majorBidi"/>
        </w:rPr>
        <w:t>the</w:t>
      </w:r>
      <w:r w:rsidR="00416099" w:rsidRPr="00982C37">
        <w:rPr>
          <w:rFonts w:asciiTheme="majorBidi" w:hAnsiTheme="majorBidi" w:cstheme="majorBidi"/>
          <w:spacing w:val="-4"/>
        </w:rPr>
        <w:t xml:space="preserve"> </w:t>
      </w:r>
      <w:r w:rsidR="00416099" w:rsidRPr="00982C37">
        <w:rPr>
          <w:rFonts w:asciiTheme="majorBidi" w:hAnsiTheme="majorBidi" w:cstheme="majorBidi"/>
        </w:rPr>
        <w:t>local</w:t>
      </w:r>
      <w:r w:rsidR="00416099" w:rsidRPr="00982C37">
        <w:rPr>
          <w:rFonts w:asciiTheme="majorBidi" w:hAnsiTheme="majorBidi" w:cstheme="majorBidi"/>
          <w:spacing w:val="-4"/>
        </w:rPr>
        <w:t xml:space="preserve"> </w:t>
      </w:r>
      <w:r w:rsidR="00416099" w:rsidRPr="00982C37">
        <w:rPr>
          <w:rFonts w:asciiTheme="majorBidi" w:hAnsiTheme="majorBidi" w:cstheme="majorBidi"/>
        </w:rPr>
        <w:t>school</w:t>
      </w:r>
      <w:r w:rsidR="00416099" w:rsidRPr="00982C37">
        <w:rPr>
          <w:rFonts w:asciiTheme="majorBidi" w:hAnsiTheme="majorBidi" w:cstheme="majorBidi"/>
          <w:spacing w:val="-4"/>
        </w:rPr>
        <w:t xml:space="preserve"> </w:t>
      </w:r>
      <w:r w:rsidR="00416099" w:rsidRPr="00982C37">
        <w:rPr>
          <w:rFonts w:asciiTheme="majorBidi" w:hAnsiTheme="majorBidi" w:cstheme="majorBidi"/>
        </w:rPr>
        <w:t>wellness</w:t>
      </w:r>
      <w:r w:rsidR="00416099" w:rsidRPr="00982C37">
        <w:rPr>
          <w:rFonts w:asciiTheme="majorBidi" w:hAnsiTheme="majorBidi" w:cstheme="majorBidi"/>
          <w:spacing w:val="-3"/>
        </w:rPr>
        <w:t xml:space="preserve"> </w:t>
      </w:r>
      <w:r w:rsidR="00416099" w:rsidRPr="00982C37">
        <w:rPr>
          <w:rFonts w:asciiTheme="majorBidi" w:hAnsiTheme="majorBidi" w:cstheme="majorBidi"/>
        </w:rPr>
        <w:t>policy</w:t>
      </w:r>
      <w:r w:rsidR="00416099" w:rsidRPr="00982C37">
        <w:rPr>
          <w:rFonts w:asciiTheme="majorBidi" w:hAnsiTheme="majorBidi" w:cstheme="majorBidi"/>
          <w:spacing w:val="-3"/>
        </w:rPr>
        <w:t xml:space="preserve"> </w:t>
      </w:r>
      <w:r w:rsidR="00416099" w:rsidRPr="00982C37">
        <w:rPr>
          <w:rFonts w:asciiTheme="majorBidi" w:hAnsiTheme="majorBidi" w:cstheme="majorBidi"/>
        </w:rPr>
        <w:t>to</w:t>
      </w:r>
      <w:r w:rsidR="00416099" w:rsidRPr="00982C37">
        <w:rPr>
          <w:rFonts w:asciiTheme="majorBidi" w:hAnsiTheme="majorBidi" w:cstheme="majorBidi"/>
          <w:spacing w:val="-4"/>
        </w:rPr>
        <w:t xml:space="preserve"> </w:t>
      </w:r>
      <w:r w:rsidR="00416099" w:rsidRPr="00982C37">
        <w:rPr>
          <w:rFonts w:asciiTheme="majorBidi" w:hAnsiTheme="majorBidi" w:cstheme="majorBidi"/>
        </w:rPr>
        <w:t>measure</w:t>
      </w:r>
      <w:r w:rsidR="00416099" w:rsidRPr="00982C37">
        <w:rPr>
          <w:rFonts w:asciiTheme="majorBidi" w:hAnsiTheme="majorBidi" w:cstheme="majorBidi"/>
          <w:spacing w:val="-4"/>
        </w:rPr>
        <w:t xml:space="preserve"> </w:t>
      </w:r>
      <w:r w:rsidR="00416099" w:rsidRPr="00982C37">
        <w:rPr>
          <w:rFonts w:asciiTheme="majorBidi" w:hAnsiTheme="majorBidi" w:cstheme="majorBidi"/>
        </w:rPr>
        <w:t>wellness policy compliance at least once every three years. This assessment will measure the implementation of the local school wellness policy, and include:</w:t>
      </w:r>
    </w:p>
    <w:p w:rsidR="00BD225F" w:rsidRPr="00982C37" w:rsidRDefault="00416099" w:rsidP="00982C37">
      <w:pPr>
        <w:pStyle w:val="ListParagraph"/>
        <w:numPr>
          <w:ilvl w:val="1"/>
          <w:numId w:val="2"/>
        </w:numPr>
        <w:tabs>
          <w:tab w:val="left" w:pos="1020"/>
        </w:tabs>
        <w:spacing w:before="5"/>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extent</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which</w:t>
      </w:r>
      <w:r w:rsidRPr="00982C37">
        <w:rPr>
          <w:rFonts w:asciiTheme="majorBidi" w:hAnsiTheme="majorBidi" w:cstheme="majorBidi"/>
          <w:spacing w:val="-2"/>
          <w:sz w:val="24"/>
          <w:szCs w:val="24"/>
        </w:rPr>
        <w:t xml:space="preserve"> </w:t>
      </w:r>
      <w:r w:rsidR="00982C37">
        <w:rPr>
          <w:rFonts w:asciiTheme="majorBidi" w:hAnsiTheme="majorBidi" w:cstheme="majorBidi"/>
          <w:sz w:val="24"/>
          <w:szCs w:val="24"/>
        </w:rPr>
        <w:t>SCCA</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is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compliance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with</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 xml:space="preserve">wellness </w:t>
      </w:r>
      <w:r w:rsidRPr="00982C37">
        <w:rPr>
          <w:rFonts w:asciiTheme="majorBidi" w:hAnsiTheme="majorBidi" w:cstheme="majorBidi"/>
          <w:spacing w:val="-2"/>
          <w:sz w:val="24"/>
          <w:szCs w:val="24"/>
        </w:rPr>
        <w:t>policy;</w:t>
      </w:r>
    </w:p>
    <w:p w:rsidR="00BD225F" w:rsidRPr="00982C37" w:rsidRDefault="00416099" w:rsidP="00982C37">
      <w:pPr>
        <w:pStyle w:val="ListParagraph"/>
        <w:numPr>
          <w:ilvl w:val="1"/>
          <w:numId w:val="2"/>
        </w:numPr>
        <w:tabs>
          <w:tab w:val="left" w:pos="1020"/>
        </w:tabs>
        <w:spacing w:before="76"/>
        <w:ind w:right="764"/>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extent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which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policy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compares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model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 wellness policies; and</w:t>
      </w:r>
    </w:p>
    <w:p w:rsidR="00BD225F" w:rsidRPr="00982C37" w:rsidRDefault="00416099" w:rsidP="00982C37">
      <w:pPr>
        <w:pStyle w:val="ListParagraph"/>
        <w:numPr>
          <w:ilvl w:val="1"/>
          <w:numId w:val="2"/>
        </w:numPr>
        <w:tabs>
          <w:tab w:val="left" w:pos="1020"/>
        </w:tabs>
        <w:ind w:right="662"/>
        <w:rPr>
          <w:rFonts w:asciiTheme="majorBidi" w:hAnsiTheme="majorBidi" w:cstheme="majorBidi"/>
          <w:sz w:val="24"/>
          <w:szCs w:val="24"/>
        </w:rPr>
      </w:pPr>
      <w:r w:rsidRPr="00982C37">
        <w:rPr>
          <w:rFonts w:asciiTheme="majorBidi" w:hAnsiTheme="majorBidi" w:cstheme="majorBidi"/>
          <w:sz w:val="24"/>
          <w:szCs w:val="24"/>
        </w:rPr>
        <w:t>A</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description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progress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made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attaining</w:t>
      </w:r>
      <w:r w:rsidRPr="00982C37">
        <w:rPr>
          <w:rFonts w:asciiTheme="majorBidi" w:hAnsiTheme="majorBidi" w:cstheme="majorBidi"/>
          <w:spacing w:val="-1"/>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goals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 xml:space="preserve">wellness </w:t>
      </w:r>
      <w:r w:rsidRPr="00982C37">
        <w:rPr>
          <w:rFonts w:asciiTheme="majorBidi" w:hAnsiTheme="majorBidi" w:cstheme="majorBidi"/>
          <w:spacing w:val="-2"/>
          <w:sz w:val="24"/>
          <w:szCs w:val="24"/>
        </w:rPr>
        <w:t>policy.</w:t>
      </w:r>
    </w:p>
    <w:p w:rsidR="00BD225F" w:rsidRPr="00982C37" w:rsidRDefault="00416099" w:rsidP="00982C37">
      <w:pPr>
        <w:pStyle w:val="ListParagraph"/>
        <w:numPr>
          <w:ilvl w:val="0"/>
          <w:numId w:val="2"/>
        </w:numPr>
        <w:tabs>
          <w:tab w:val="left" w:pos="1020"/>
        </w:tabs>
        <w:spacing w:before="116"/>
        <w:rPr>
          <w:rFonts w:asciiTheme="majorBidi" w:hAnsiTheme="majorBidi" w:cstheme="majorBidi"/>
          <w:sz w:val="24"/>
          <w:szCs w:val="24"/>
        </w:rPr>
      </w:pPr>
      <w:r w:rsidRPr="00982C37">
        <w:rPr>
          <w:rFonts w:asciiTheme="majorBidi" w:hAnsiTheme="majorBidi" w:cstheme="majorBidi"/>
          <w:sz w:val="24"/>
          <w:szCs w:val="24"/>
        </w:rPr>
        <w:t>Informing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Public</w:t>
      </w:r>
    </w:p>
    <w:p w:rsidR="00BD225F" w:rsidRPr="00982C37" w:rsidRDefault="00982C37" w:rsidP="00982C37">
      <w:pPr>
        <w:pStyle w:val="BodyText"/>
        <w:spacing w:before="176"/>
        <w:ind w:left="299" w:right="666" w:firstLine="0"/>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rPr>
        <w:t xml:space="preserve"> will</w:t>
      </w:r>
      <w:r w:rsidR="00416099" w:rsidRPr="00982C37">
        <w:rPr>
          <w:rFonts w:asciiTheme="majorBidi" w:hAnsiTheme="majorBidi" w:cstheme="majorBidi"/>
          <w:spacing w:val="-3"/>
        </w:rPr>
        <w:t xml:space="preserve"> </w:t>
      </w:r>
      <w:r w:rsidR="00416099" w:rsidRPr="00982C37">
        <w:rPr>
          <w:rFonts w:asciiTheme="majorBidi" w:hAnsiTheme="majorBidi" w:cstheme="majorBidi"/>
        </w:rPr>
        <w:t>ensure</w:t>
      </w:r>
      <w:r w:rsidR="00416099" w:rsidRPr="00982C37">
        <w:rPr>
          <w:rFonts w:asciiTheme="majorBidi" w:hAnsiTheme="majorBidi" w:cstheme="majorBidi"/>
          <w:spacing w:val="-4"/>
        </w:rPr>
        <w:t xml:space="preserve"> </w:t>
      </w:r>
      <w:r w:rsidR="00416099" w:rsidRPr="00982C37">
        <w:rPr>
          <w:rFonts w:asciiTheme="majorBidi" w:hAnsiTheme="majorBidi" w:cstheme="majorBidi"/>
        </w:rPr>
        <w:t>the</w:t>
      </w:r>
      <w:r w:rsidR="00416099" w:rsidRPr="00982C37">
        <w:rPr>
          <w:rFonts w:asciiTheme="majorBidi" w:hAnsiTheme="majorBidi" w:cstheme="majorBidi"/>
          <w:spacing w:val="-4"/>
        </w:rPr>
        <w:t xml:space="preserve"> </w:t>
      </w:r>
      <w:r w:rsidR="00416099" w:rsidRPr="00982C37">
        <w:rPr>
          <w:rFonts w:asciiTheme="majorBidi" w:hAnsiTheme="majorBidi" w:cstheme="majorBidi"/>
        </w:rPr>
        <w:t>wellness</w:t>
      </w:r>
      <w:r w:rsidR="00416099" w:rsidRPr="00982C37">
        <w:rPr>
          <w:rFonts w:asciiTheme="majorBidi" w:hAnsiTheme="majorBidi" w:cstheme="majorBidi"/>
          <w:spacing w:val="-4"/>
        </w:rPr>
        <w:t xml:space="preserve"> </w:t>
      </w:r>
      <w:r w:rsidR="00416099" w:rsidRPr="00982C37">
        <w:rPr>
          <w:rFonts w:asciiTheme="majorBidi" w:hAnsiTheme="majorBidi" w:cstheme="majorBidi"/>
        </w:rPr>
        <w:t>policy</w:t>
      </w:r>
      <w:r w:rsidR="00416099" w:rsidRPr="00982C37">
        <w:rPr>
          <w:rFonts w:asciiTheme="majorBidi" w:hAnsiTheme="majorBidi" w:cstheme="majorBidi"/>
          <w:spacing w:val="-2"/>
        </w:rPr>
        <w:t xml:space="preserve"> </w:t>
      </w:r>
      <w:r w:rsidR="00416099" w:rsidRPr="00982C37">
        <w:rPr>
          <w:rFonts w:asciiTheme="majorBidi" w:hAnsiTheme="majorBidi" w:cstheme="majorBidi"/>
        </w:rPr>
        <w:t>and</w:t>
      </w:r>
      <w:r w:rsidR="00416099" w:rsidRPr="00982C37">
        <w:rPr>
          <w:rFonts w:asciiTheme="majorBidi" w:hAnsiTheme="majorBidi" w:cstheme="majorBidi"/>
          <w:spacing w:val="-3"/>
        </w:rPr>
        <w:t xml:space="preserve"> </w:t>
      </w:r>
      <w:r w:rsidR="00416099" w:rsidRPr="00982C37">
        <w:rPr>
          <w:rFonts w:asciiTheme="majorBidi" w:hAnsiTheme="majorBidi" w:cstheme="majorBidi"/>
        </w:rPr>
        <w:t>triennial</w:t>
      </w:r>
      <w:r w:rsidR="00416099" w:rsidRPr="00982C37">
        <w:rPr>
          <w:rFonts w:asciiTheme="majorBidi" w:hAnsiTheme="majorBidi" w:cstheme="majorBidi"/>
          <w:spacing w:val="-3"/>
        </w:rPr>
        <w:t xml:space="preserve"> </w:t>
      </w:r>
      <w:r w:rsidR="00416099" w:rsidRPr="00982C37">
        <w:rPr>
          <w:rFonts w:asciiTheme="majorBidi" w:hAnsiTheme="majorBidi" w:cstheme="majorBidi"/>
        </w:rPr>
        <w:t>assessment</w:t>
      </w:r>
      <w:r w:rsidR="00416099" w:rsidRPr="00982C37">
        <w:rPr>
          <w:rFonts w:asciiTheme="majorBidi" w:hAnsiTheme="majorBidi" w:cstheme="majorBidi"/>
          <w:spacing w:val="-3"/>
        </w:rPr>
        <w:t xml:space="preserve"> </w:t>
      </w:r>
      <w:r w:rsidR="00416099" w:rsidRPr="00982C37">
        <w:rPr>
          <w:rFonts w:asciiTheme="majorBidi" w:hAnsiTheme="majorBidi" w:cstheme="majorBidi"/>
        </w:rPr>
        <w:t>are</w:t>
      </w:r>
      <w:r w:rsidR="00416099" w:rsidRPr="00982C37">
        <w:rPr>
          <w:rFonts w:asciiTheme="majorBidi" w:hAnsiTheme="majorBidi" w:cstheme="majorBidi"/>
          <w:spacing w:val="-4"/>
        </w:rPr>
        <w:t xml:space="preserve"> </w:t>
      </w:r>
      <w:r w:rsidR="00416099" w:rsidRPr="00982C37">
        <w:rPr>
          <w:rFonts w:asciiTheme="majorBidi" w:hAnsiTheme="majorBidi" w:cstheme="majorBidi"/>
        </w:rPr>
        <w:t>available</w:t>
      </w:r>
      <w:r w:rsidR="00416099" w:rsidRPr="00982C37">
        <w:rPr>
          <w:rFonts w:asciiTheme="majorBidi" w:hAnsiTheme="majorBidi" w:cstheme="majorBidi"/>
          <w:spacing w:val="-4"/>
        </w:rPr>
        <w:t xml:space="preserve"> </w:t>
      </w:r>
      <w:r w:rsidR="00416099" w:rsidRPr="00982C37">
        <w:rPr>
          <w:rFonts w:asciiTheme="majorBidi" w:hAnsiTheme="majorBidi" w:cstheme="majorBidi"/>
        </w:rPr>
        <w:t>to</w:t>
      </w:r>
      <w:r w:rsidR="00416099" w:rsidRPr="00982C37">
        <w:rPr>
          <w:rFonts w:asciiTheme="majorBidi" w:hAnsiTheme="majorBidi" w:cstheme="majorBidi"/>
          <w:spacing w:val="-3"/>
        </w:rPr>
        <w:t xml:space="preserve"> </w:t>
      </w:r>
      <w:r w:rsidR="00416099" w:rsidRPr="00982C37">
        <w:rPr>
          <w:rFonts w:asciiTheme="majorBidi" w:hAnsiTheme="majorBidi" w:cstheme="majorBidi"/>
        </w:rPr>
        <w:t>the</w:t>
      </w:r>
      <w:r w:rsidR="00416099" w:rsidRPr="00982C37">
        <w:rPr>
          <w:rFonts w:asciiTheme="majorBidi" w:hAnsiTheme="majorBidi" w:cstheme="majorBidi"/>
          <w:spacing w:val="-4"/>
        </w:rPr>
        <w:t xml:space="preserve"> </w:t>
      </w:r>
      <w:r w:rsidR="00416099" w:rsidRPr="00982C37">
        <w:rPr>
          <w:rFonts w:asciiTheme="majorBidi" w:hAnsiTheme="majorBidi" w:cstheme="majorBidi"/>
        </w:rPr>
        <w:t>public</w:t>
      </w:r>
      <w:r w:rsidR="00416099" w:rsidRPr="00982C37">
        <w:rPr>
          <w:rFonts w:asciiTheme="majorBidi" w:hAnsiTheme="majorBidi" w:cstheme="majorBidi"/>
          <w:spacing w:val="-2"/>
        </w:rPr>
        <w:t xml:space="preserve"> </w:t>
      </w:r>
      <w:r w:rsidR="00416099" w:rsidRPr="00982C37">
        <w:rPr>
          <w:rFonts w:asciiTheme="majorBidi" w:hAnsiTheme="majorBidi" w:cstheme="majorBidi"/>
        </w:rPr>
        <w:t>at all times and are updated at least annually .</w:t>
      </w:r>
      <w:r>
        <w:rPr>
          <w:rFonts w:asciiTheme="majorBidi" w:hAnsiTheme="majorBidi" w:cstheme="majorBidi"/>
        </w:rPr>
        <w:t>SCCA</w:t>
      </w:r>
      <w:r w:rsidR="00416099" w:rsidRPr="00982C37">
        <w:rPr>
          <w:rFonts w:asciiTheme="majorBidi" w:hAnsiTheme="majorBidi" w:cstheme="majorBidi"/>
        </w:rPr>
        <w:t xml:space="preserve"> will also actively notify households on an annual basis about any updates made to the wellness policy and the availability of the triennial assessment results, as well as provide information to the commu</w:t>
      </w:r>
      <w:r w:rsidR="00416099" w:rsidRPr="00982C37">
        <w:rPr>
          <w:rFonts w:asciiTheme="majorBidi" w:hAnsiTheme="majorBidi" w:cstheme="majorBidi"/>
        </w:rPr>
        <w:t>nity about the school nutrition environment.</w:t>
      </w:r>
    </w:p>
    <w:p w:rsidR="00BD225F" w:rsidRPr="00982C37" w:rsidRDefault="00982C37" w:rsidP="00982C37">
      <w:pPr>
        <w:pStyle w:val="ListParagraph"/>
        <w:numPr>
          <w:ilvl w:val="1"/>
          <w:numId w:val="2"/>
        </w:numPr>
        <w:tabs>
          <w:tab w:val="left" w:pos="1380"/>
        </w:tabs>
        <w:spacing w:before="204"/>
        <w:ind w:left="1380" w:right="974"/>
        <w:rPr>
          <w:rFonts w:asciiTheme="majorBidi" w:hAnsiTheme="majorBidi" w:cstheme="majorBidi"/>
          <w:sz w:val="24"/>
          <w:szCs w:val="24"/>
        </w:rPr>
      </w:pPr>
      <w:r>
        <w:rPr>
          <w:rFonts w:asciiTheme="majorBidi" w:hAnsiTheme="majorBidi" w:cstheme="majorBidi"/>
          <w:sz w:val="24"/>
          <w:szCs w:val="24"/>
        </w:rPr>
        <w:t>SCCA</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will</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ensure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the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most</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updated</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version</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of</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the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wellness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policy</w:t>
      </w:r>
      <w:r w:rsidR="00416099" w:rsidRPr="00982C37">
        <w:rPr>
          <w:rFonts w:asciiTheme="majorBidi" w:hAnsiTheme="majorBidi" w:cstheme="majorBidi"/>
          <w:spacing w:val="-2"/>
          <w:sz w:val="24"/>
          <w:szCs w:val="24"/>
        </w:rPr>
        <w:t xml:space="preserve"> </w:t>
      </w:r>
      <w:r w:rsidR="00416099" w:rsidRPr="00982C37">
        <w:rPr>
          <w:rFonts w:asciiTheme="majorBidi" w:hAnsiTheme="majorBidi" w:cstheme="majorBidi"/>
          <w:sz w:val="24"/>
          <w:szCs w:val="24"/>
        </w:rPr>
        <w:t>and</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triennial assessment is always available on the school website for the public to view.</w:t>
      </w:r>
    </w:p>
    <w:p w:rsidR="00BD225F" w:rsidRPr="00982C37" w:rsidRDefault="00416099" w:rsidP="00982C37">
      <w:pPr>
        <w:pStyle w:val="ListParagraph"/>
        <w:numPr>
          <w:ilvl w:val="1"/>
          <w:numId w:val="2"/>
        </w:numPr>
        <w:tabs>
          <w:tab w:val="left" w:pos="1380"/>
        </w:tabs>
        <w:ind w:left="1380" w:right="862"/>
        <w:rPr>
          <w:rFonts w:asciiTheme="majorBidi" w:hAnsiTheme="majorBidi" w:cstheme="majorBidi"/>
          <w:sz w:val="24"/>
          <w:szCs w:val="24"/>
        </w:rPr>
      </w:pPr>
      <w:r w:rsidRPr="00982C37">
        <w:rPr>
          <w:rFonts w:asciiTheme="majorBidi" w:hAnsiTheme="majorBidi" w:cstheme="majorBidi"/>
          <w:sz w:val="24"/>
          <w:szCs w:val="24"/>
        </w:rPr>
        <w:t>A</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copy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policy</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posted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each</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physical</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school site, in either the front office or main entrance.</w:t>
      </w:r>
    </w:p>
    <w:p w:rsidR="00BD225F" w:rsidRPr="00982C37" w:rsidRDefault="00982C37" w:rsidP="00982C37">
      <w:pPr>
        <w:pStyle w:val="ListParagraph"/>
        <w:numPr>
          <w:ilvl w:val="1"/>
          <w:numId w:val="2"/>
        </w:numPr>
        <w:tabs>
          <w:tab w:val="left" w:pos="1380"/>
        </w:tabs>
        <w:ind w:left="1380" w:right="569"/>
        <w:rPr>
          <w:rFonts w:asciiTheme="majorBidi" w:hAnsiTheme="majorBidi" w:cstheme="majorBidi"/>
          <w:sz w:val="24"/>
          <w:szCs w:val="24"/>
        </w:rPr>
      </w:pPr>
      <w:r>
        <w:rPr>
          <w:rFonts w:asciiTheme="majorBidi" w:hAnsiTheme="majorBidi" w:cstheme="majorBidi"/>
          <w:sz w:val="24"/>
          <w:szCs w:val="24"/>
        </w:rPr>
        <w:t>SCCA</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will</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present</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wellness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policy</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updates,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as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applicable,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during</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meetings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with</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the Parent Teacher Association/Organization, school board, district superintendent, school dist</w:t>
      </w:r>
      <w:r w:rsidR="00416099" w:rsidRPr="00982C37">
        <w:rPr>
          <w:rFonts w:asciiTheme="majorBidi" w:hAnsiTheme="majorBidi" w:cstheme="majorBidi"/>
          <w:sz w:val="24"/>
          <w:szCs w:val="24"/>
        </w:rPr>
        <w:t xml:space="preserve">rict/health and wellness committee and other interested groups or </w:t>
      </w:r>
      <w:r w:rsidR="00416099" w:rsidRPr="00982C37">
        <w:rPr>
          <w:rFonts w:asciiTheme="majorBidi" w:hAnsiTheme="majorBidi" w:cstheme="majorBidi"/>
          <w:spacing w:val="-2"/>
          <w:sz w:val="24"/>
          <w:szCs w:val="24"/>
        </w:rPr>
        <w:t>stakeholders.</w:t>
      </w:r>
    </w:p>
    <w:p w:rsidR="00BD225F" w:rsidRPr="00982C37" w:rsidRDefault="00416099" w:rsidP="00982C37">
      <w:pPr>
        <w:pStyle w:val="ListParagraph"/>
        <w:numPr>
          <w:ilvl w:val="1"/>
          <w:numId w:val="2"/>
        </w:numPr>
        <w:tabs>
          <w:tab w:val="left" w:pos="1380"/>
        </w:tabs>
        <w:spacing w:before="3"/>
        <w:ind w:left="1380" w:right="583"/>
        <w:rPr>
          <w:rFonts w:asciiTheme="majorBidi" w:hAnsiTheme="majorBidi" w:cstheme="majorBidi"/>
          <w:sz w:val="24"/>
          <w:szCs w:val="24"/>
        </w:rPr>
      </w:pPr>
      <w:r w:rsidRPr="00982C37">
        <w:rPr>
          <w:rFonts w:asciiTheme="majorBidi" w:hAnsiTheme="majorBidi" w:cstheme="majorBidi"/>
          <w:sz w:val="24"/>
          <w:szCs w:val="24"/>
        </w:rPr>
        <w:t>Wellness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updates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will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provided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students,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parents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and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staff,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applicable,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 xml:space="preserve">in the form of handouts, </w:t>
      </w:r>
      <w:r w:rsidR="00982C37">
        <w:rPr>
          <w:rFonts w:asciiTheme="majorBidi" w:hAnsiTheme="majorBidi" w:cstheme="majorBidi"/>
          <w:sz w:val="24"/>
          <w:szCs w:val="24"/>
        </w:rPr>
        <w:t>SCCA</w:t>
      </w:r>
      <w:r w:rsidRPr="00982C37">
        <w:rPr>
          <w:rFonts w:asciiTheme="majorBidi" w:hAnsiTheme="majorBidi" w:cstheme="majorBidi"/>
          <w:sz w:val="24"/>
          <w:szCs w:val="24"/>
        </w:rPr>
        <w:t xml:space="preserve"> website, articles and each school’s newsletter, to</w:t>
      </w:r>
    </w:p>
    <w:p w:rsidR="00BD225F" w:rsidRPr="00982C37" w:rsidRDefault="00BD225F" w:rsidP="00982C37">
      <w:pPr>
        <w:rPr>
          <w:rFonts w:asciiTheme="majorBidi" w:hAnsiTheme="majorBidi" w:cstheme="majorBidi"/>
          <w:sz w:val="24"/>
          <w:szCs w:val="24"/>
        </w:rPr>
        <w:sectPr w:rsidR="00BD225F" w:rsidRPr="00982C37">
          <w:pgSz w:w="12240" w:h="15840"/>
          <w:pgMar w:top="1340" w:right="880" w:bottom="1200" w:left="1140" w:header="0" w:footer="1017" w:gutter="0"/>
          <w:cols w:space="720"/>
        </w:sectPr>
      </w:pPr>
    </w:p>
    <w:p w:rsidR="00BD225F" w:rsidRPr="00982C37" w:rsidRDefault="00416099" w:rsidP="00982C37">
      <w:pPr>
        <w:pStyle w:val="BodyText"/>
        <w:spacing w:before="44"/>
        <w:ind w:left="1380" w:firstLine="0"/>
        <w:rPr>
          <w:rFonts w:asciiTheme="majorBidi" w:hAnsiTheme="majorBidi" w:cstheme="majorBidi"/>
        </w:rPr>
      </w:pPr>
      <w:r w:rsidRPr="00982C37">
        <w:rPr>
          <w:rFonts w:asciiTheme="majorBidi" w:hAnsiTheme="majorBidi" w:cstheme="majorBidi"/>
        </w:rPr>
        <w:lastRenderedPageBreak/>
        <w:t>ensure</w:t>
      </w:r>
      <w:r w:rsidRPr="00982C37">
        <w:rPr>
          <w:rFonts w:asciiTheme="majorBidi" w:hAnsiTheme="majorBidi" w:cstheme="majorBidi"/>
          <w:spacing w:val="-4"/>
        </w:rPr>
        <w:t xml:space="preserve"> </w:t>
      </w:r>
      <w:r w:rsidRPr="00982C37">
        <w:rPr>
          <w:rFonts w:asciiTheme="majorBidi" w:hAnsiTheme="majorBidi" w:cstheme="majorBidi"/>
        </w:rPr>
        <w:t>that</w:t>
      </w:r>
      <w:r w:rsidRPr="00982C37">
        <w:rPr>
          <w:rFonts w:asciiTheme="majorBidi" w:hAnsiTheme="majorBidi" w:cstheme="majorBidi"/>
          <w:spacing w:val="-3"/>
        </w:rPr>
        <w:t xml:space="preserve"> </w:t>
      </w:r>
      <w:r w:rsidRPr="00982C37">
        <w:rPr>
          <w:rFonts w:asciiTheme="majorBidi" w:hAnsiTheme="majorBidi" w:cstheme="majorBidi"/>
        </w:rPr>
        <w:t>the</w:t>
      </w:r>
      <w:r w:rsidRPr="00982C37">
        <w:rPr>
          <w:rFonts w:asciiTheme="majorBidi" w:hAnsiTheme="majorBidi" w:cstheme="majorBidi"/>
          <w:spacing w:val="-4"/>
        </w:rPr>
        <w:t xml:space="preserve"> </w:t>
      </w:r>
      <w:r w:rsidRPr="00982C37">
        <w:rPr>
          <w:rFonts w:asciiTheme="majorBidi" w:hAnsiTheme="majorBidi" w:cstheme="majorBidi"/>
        </w:rPr>
        <w:t>community</w:t>
      </w:r>
      <w:r w:rsidRPr="00982C37">
        <w:rPr>
          <w:rFonts w:asciiTheme="majorBidi" w:hAnsiTheme="majorBidi" w:cstheme="majorBidi"/>
          <w:spacing w:val="-2"/>
        </w:rPr>
        <w:t xml:space="preserve"> </w:t>
      </w:r>
      <w:r w:rsidRPr="00982C37">
        <w:rPr>
          <w:rFonts w:asciiTheme="majorBidi" w:hAnsiTheme="majorBidi" w:cstheme="majorBidi"/>
        </w:rPr>
        <w:t>in</w:t>
      </w:r>
      <w:r w:rsidRPr="00982C37">
        <w:rPr>
          <w:rFonts w:asciiTheme="majorBidi" w:hAnsiTheme="majorBidi" w:cstheme="majorBidi"/>
          <w:spacing w:val="-4"/>
        </w:rPr>
        <w:t xml:space="preserve"> </w:t>
      </w:r>
      <w:r w:rsidRPr="00982C37">
        <w:rPr>
          <w:rFonts w:asciiTheme="majorBidi" w:hAnsiTheme="majorBidi" w:cstheme="majorBidi"/>
        </w:rPr>
        <w:t>each</w:t>
      </w:r>
      <w:r w:rsidRPr="00982C37">
        <w:rPr>
          <w:rFonts w:asciiTheme="majorBidi" w:hAnsiTheme="majorBidi" w:cstheme="majorBidi"/>
          <w:spacing w:val="-3"/>
        </w:rPr>
        <w:t xml:space="preserve"> </w:t>
      </w:r>
      <w:r w:rsidRPr="00982C37">
        <w:rPr>
          <w:rFonts w:asciiTheme="majorBidi" w:hAnsiTheme="majorBidi" w:cstheme="majorBidi"/>
        </w:rPr>
        <w:t>district</w:t>
      </w:r>
      <w:r w:rsidRPr="00982C37">
        <w:rPr>
          <w:rFonts w:asciiTheme="majorBidi" w:hAnsiTheme="majorBidi" w:cstheme="majorBidi"/>
          <w:spacing w:val="-3"/>
        </w:rPr>
        <w:t xml:space="preserve"> </w:t>
      </w:r>
      <w:r w:rsidRPr="00982C37">
        <w:rPr>
          <w:rFonts w:asciiTheme="majorBidi" w:hAnsiTheme="majorBidi" w:cstheme="majorBidi"/>
        </w:rPr>
        <w:t>is</w:t>
      </w:r>
      <w:r w:rsidRPr="00982C37">
        <w:rPr>
          <w:rFonts w:asciiTheme="majorBidi" w:hAnsiTheme="majorBidi" w:cstheme="majorBidi"/>
          <w:spacing w:val="-5"/>
        </w:rPr>
        <w:t xml:space="preserve"> </w:t>
      </w:r>
      <w:r w:rsidRPr="00982C37">
        <w:rPr>
          <w:rFonts w:asciiTheme="majorBidi" w:hAnsiTheme="majorBidi" w:cstheme="majorBidi"/>
        </w:rPr>
        <w:t>informed</w:t>
      </w:r>
      <w:r w:rsidRPr="00982C37">
        <w:rPr>
          <w:rFonts w:asciiTheme="majorBidi" w:hAnsiTheme="majorBidi" w:cstheme="majorBidi"/>
          <w:spacing w:val="-3"/>
        </w:rPr>
        <w:t xml:space="preserve"> </w:t>
      </w:r>
      <w:r w:rsidRPr="00982C37">
        <w:rPr>
          <w:rFonts w:asciiTheme="majorBidi" w:hAnsiTheme="majorBidi" w:cstheme="majorBidi"/>
        </w:rPr>
        <w:t>and</w:t>
      </w:r>
      <w:r w:rsidRPr="00982C37">
        <w:rPr>
          <w:rFonts w:asciiTheme="majorBidi" w:hAnsiTheme="majorBidi" w:cstheme="majorBidi"/>
          <w:spacing w:val="-3"/>
        </w:rPr>
        <w:t xml:space="preserve"> </w:t>
      </w:r>
      <w:r w:rsidRPr="00982C37">
        <w:rPr>
          <w:rFonts w:asciiTheme="majorBidi" w:hAnsiTheme="majorBidi" w:cstheme="majorBidi"/>
        </w:rPr>
        <w:t>that</w:t>
      </w:r>
      <w:r w:rsidRPr="00982C37">
        <w:rPr>
          <w:rFonts w:asciiTheme="majorBidi" w:hAnsiTheme="majorBidi" w:cstheme="majorBidi"/>
          <w:spacing w:val="-3"/>
        </w:rPr>
        <w:t xml:space="preserve"> </w:t>
      </w:r>
      <w:r w:rsidRPr="00982C37">
        <w:rPr>
          <w:rFonts w:asciiTheme="majorBidi" w:hAnsiTheme="majorBidi" w:cstheme="majorBidi"/>
        </w:rPr>
        <w:t>public</w:t>
      </w:r>
      <w:r w:rsidRPr="00982C37">
        <w:rPr>
          <w:rFonts w:asciiTheme="majorBidi" w:hAnsiTheme="majorBidi" w:cstheme="majorBidi"/>
          <w:spacing w:val="-2"/>
        </w:rPr>
        <w:t xml:space="preserve"> </w:t>
      </w:r>
      <w:r w:rsidRPr="00982C37">
        <w:rPr>
          <w:rFonts w:asciiTheme="majorBidi" w:hAnsiTheme="majorBidi" w:cstheme="majorBidi"/>
        </w:rPr>
        <w:t>input</w:t>
      </w:r>
      <w:r w:rsidRPr="00982C37">
        <w:rPr>
          <w:rFonts w:asciiTheme="majorBidi" w:hAnsiTheme="majorBidi" w:cstheme="majorBidi"/>
          <w:spacing w:val="-3"/>
        </w:rPr>
        <w:t xml:space="preserve"> </w:t>
      </w:r>
      <w:r w:rsidRPr="00982C37">
        <w:rPr>
          <w:rFonts w:asciiTheme="majorBidi" w:hAnsiTheme="majorBidi" w:cstheme="majorBidi"/>
        </w:rPr>
        <w:t xml:space="preserve">is </w:t>
      </w:r>
      <w:r w:rsidRPr="00982C37">
        <w:rPr>
          <w:rFonts w:asciiTheme="majorBidi" w:hAnsiTheme="majorBidi" w:cstheme="majorBidi"/>
          <w:spacing w:val="-2"/>
        </w:rPr>
        <w:t>encouraged.</w:t>
      </w:r>
    </w:p>
    <w:p w:rsidR="00BD225F" w:rsidRPr="00982C37" w:rsidRDefault="00416099" w:rsidP="00982C37">
      <w:pPr>
        <w:pStyle w:val="ListParagraph"/>
        <w:numPr>
          <w:ilvl w:val="0"/>
          <w:numId w:val="2"/>
        </w:numPr>
        <w:tabs>
          <w:tab w:val="left" w:pos="1020"/>
        </w:tabs>
        <w:spacing w:before="116"/>
        <w:rPr>
          <w:rFonts w:asciiTheme="majorBidi" w:hAnsiTheme="majorBidi" w:cstheme="majorBidi"/>
          <w:sz w:val="24"/>
          <w:szCs w:val="24"/>
        </w:rPr>
      </w:pPr>
      <w:r w:rsidRPr="00982C37">
        <w:rPr>
          <w:rFonts w:asciiTheme="majorBidi" w:hAnsiTheme="majorBidi" w:cstheme="majorBidi"/>
          <w:sz w:val="24"/>
          <w:szCs w:val="24"/>
        </w:rPr>
        <w:t>Community</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Involvement</w:t>
      </w:r>
    </w:p>
    <w:p w:rsidR="00BD225F" w:rsidRPr="00982C37" w:rsidRDefault="00982C37" w:rsidP="00982C37">
      <w:pPr>
        <w:pStyle w:val="BodyText"/>
        <w:spacing w:before="177"/>
        <w:ind w:left="300" w:right="626" w:firstLine="0"/>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spacing w:val="-1"/>
        </w:rPr>
        <w:t xml:space="preserve"> </w:t>
      </w:r>
      <w:r w:rsidR="00416099" w:rsidRPr="00982C37">
        <w:rPr>
          <w:rFonts w:asciiTheme="majorBidi" w:hAnsiTheme="majorBidi" w:cstheme="majorBidi"/>
        </w:rPr>
        <w:t>is</w:t>
      </w:r>
      <w:r w:rsidR="00416099" w:rsidRPr="00982C37">
        <w:rPr>
          <w:rFonts w:asciiTheme="majorBidi" w:hAnsiTheme="majorBidi" w:cstheme="majorBidi"/>
          <w:spacing w:val="-5"/>
        </w:rPr>
        <w:t xml:space="preserve"> </w:t>
      </w:r>
      <w:r w:rsidR="00416099" w:rsidRPr="00982C37">
        <w:rPr>
          <w:rFonts w:asciiTheme="majorBidi" w:hAnsiTheme="majorBidi" w:cstheme="majorBidi"/>
        </w:rPr>
        <w:t>committed</w:t>
      </w:r>
      <w:r w:rsidR="00416099" w:rsidRPr="00982C37">
        <w:rPr>
          <w:rFonts w:asciiTheme="majorBidi" w:hAnsiTheme="majorBidi" w:cstheme="majorBidi"/>
          <w:spacing w:val="-4"/>
        </w:rPr>
        <w:t xml:space="preserve"> </w:t>
      </w:r>
      <w:r w:rsidR="00416099" w:rsidRPr="00982C37">
        <w:rPr>
          <w:rFonts w:asciiTheme="majorBidi" w:hAnsiTheme="majorBidi" w:cstheme="majorBidi"/>
        </w:rPr>
        <w:t>to</w:t>
      </w:r>
      <w:r w:rsidR="00416099" w:rsidRPr="00982C37">
        <w:rPr>
          <w:rFonts w:asciiTheme="majorBidi" w:hAnsiTheme="majorBidi" w:cstheme="majorBidi"/>
          <w:spacing w:val="-4"/>
        </w:rPr>
        <w:t xml:space="preserve"> </w:t>
      </w:r>
      <w:r w:rsidR="00416099" w:rsidRPr="00982C37">
        <w:rPr>
          <w:rFonts w:asciiTheme="majorBidi" w:hAnsiTheme="majorBidi" w:cstheme="majorBidi"/>
        </w:rPr>
        <w:t>being</w:t>
      </w:r>
      <w:r w:rsidR="00416099" w:rsidRPr="00982C37">
        <w:rPr>
          <w:rFonts w:asciiTheme="majorBidi" w:hAnsiTheme="majorBidi" w:cstheme="majorBidi"/>
          <w:spacing w:val="-4"/>
        </w:rPr>
        <w:t xml:space="preserve"> </w:t>
      </w:r>
      <w:r w:rsidR="00416099" w:rsidRPr="00982C37">
        <w:rPr>
          <w:rFonts w:asciiTheme="majorBidi" w:hAnsiTheme="majorBidi" w:cstheme="majorBidi"/>
        </w:rPr>
        <w:t>responsive</w:t>
      </w:r>
      <w:r w:rsidR="00416099" w:rsidRPr="00982C37">
        <w:rPr>
          <w:rFonts w:asciiTheme="majorBidi" w:hAnsiTheme="majorBidi" w:cstheme="majorBidi"/>
          <w:spacing w:val="-4"/>
        </w:rPr>
        <w:t xml:space="preserve"> </w:t>
      </w:r>
      <w:r w:rsidR="00416099" w:rsidRPr="00982C37">
        <w:rPr>
          <w:rFonts w:asciiTheme="majorBidi" w:hAnsiTheme="majorBidi" w:cstheme="majorBidi"/>
        </w:rPr>
        <w:t>to</w:t>
      </w:r>
      <w:r w:rsidR="00416099" w:rsidRPr="00982C37">
        <w:rPr>
          <w:rFonts w:asciiTheme="majorBidi" w:hAnsiTheme="majorBidi" w:cstheme="majorBidi"/>
          <w:spacing w:val="-4"/>
        </w:rPr>
        <w:t xml:space="preserve"> </w:t>
      </w:r>
      <w:r w:rsidR="00416099" w:rsidRPr="00982C37">
        <w:rPr>
          <w:rFonts w:asciiTheme="majorBidi" w:hAnsiTheme="majorBidi" w:cstheme="majorBidi"/>
        </w:rPr>
        <w:t>community</w:t>
      </w:r>
      <w:r w:rsidR="00416099" w:rsidRPr="00982C37">
        <w:rPr>
          <w:rFonts w:asciiTheme="majorBidi" w:hAnsiTheme="majorBidi" w:cstheme="majorBidi"/>
          <w:spacing w:val="-3"/>
        </w:rPr>
        <w:t xml:space="preserve"> </w:t>
      </w:r>
      <w:r w:rsidR="00416099" w:rsidRPr="00982C37">
        <w:rPr>
          <w:rFonts w:asciiTheme="majorBidi" w:hAnsiTheme="majorBidi" w:cstheme="majorBidi"/>
        </w:rPr>
        <w:t>input,</w:t>
      </w:r>
      <w:r w:rsidR="00416099" w:rsidRPr="00982C37">
        <w:rPr>
          <w:rFonts w:asciiTheme="majorBidi" w:hAnsiTheme="majorBidi" w:cstheme="majorBidi"/>
          <w:spacing w:val="-4"/>
        </w:rPr>
        <w:t xml:space="preserve"> </w:t>
      </w:r>
      <w:r w:rsidR="00416099" w:rsidRPr="00982C37">
        <w:rPr>
          <w:rFonts w:asciiTheme="majorBidi" w:hAnsiTheme="majorBidi" w:cstheme="majorBidi"/>
        </w:rPr>
        <w:t>which</w:t>
      </w:r>
      <w:r w:rsidR="00416099" w:rsidRPr="00982C37">
        <w:rPr>
          <w:rFonts w:asciiTheme="majorBidi" w:hAnsiTheme="majorBidi" w:cstheme="majorBidi"/>
          <w:spacing w:val="-4"/>
        </w:rPr>
        <w:t xml:space="preserve"> </w:t>
      </w:r>
      <w:r w:rsidR="00416099" w:rsidRPr="00982C37">
        <w:rPr>
          <w:rFonts w:asciiTheme="majorBidi" w:hAnsiTheme="majorBidi" w:cstheme="majorBidi"/>
        </w:rPr>
        <w:t>begins</w:t>
      </w:r>
      <w:r w:rsidR="00416099" w:rsidRPr="00982C37">
        <w:rPr>
          <w:rFonts w:asciiTheme="majorBidi" w:hAnsiTheme="majorBidi" w:cstheme="majorBidi"/>
          <w:spacing w:val="-4"/>
        </w:rPr>
        <w:t xml:space="preserve"> </w:t>
      </w:r>
      <w:r w:rsidR="00416099" w:rsidRPr="00982C37">
        <w:rPr>
          <w:rFonts w:asciiTheme="majorBidi" w:hAnsiTheme="majorBidi" w:cstheme="majorBidi"/>
        </w:rPr>
        <w:t>with</w:t>
      </w:r>
      <w:r w:rsidR="00416099" w:rsidRPr="00982C37">
        <w:rPr>
          <w:rFonts w:asciiTheme="majorBidi" w:hAnsiTheme="majorBidi" w:cstheme="majorBidi"/>
          <w:spacing w:val="-4"/>
        </w:rPr>
        <w:t xml:space="preserve"> </w:t>
      </w:r>
      <w:r w:rsidR="00416099" w:rsidRPr="00982C37">
        <w:rPr>
          <w:rFonts w:asciiTheme="majorBidi" w:hAnsiTheme="majorBidi" w:cstheme="majorBidi"/>
        </w:rPr>
        <w:t>awareness</w:t>
      </w:r>
      <w:r w:rsidR="00416099" w:rsidRPr="00982C37">
        <w:rPr>
          <w:rFonts w:asciiTheme="majorBidi" w:hAnsiTheme="majorBidi" w:cstheme="majorBidi"/>
          <w:spacing w:val="-4"/>
        </w:rPr>
        <w:t xml:space="preserve"> </w:t>
      </w:r>
      <w:r w:rsidR="00416099" w:rsidRPr="00982C37">
        <w:rPr>
          <w:rFonts w:asciiTheme="majorBidi" w:hAnsiTheme="majorBidi" w:cstheme="majorBidi"/>
        </w:rPr>
        <w:t xml:space="preserve">of the wellness policy. </w:t>
      </w:r>
      <w:r>
        <w:rPr>
          <w:rFonts w:asciiTheme="majorBidi" w:hAnsiTheme="majorBidi" w:cstheme="majorBidi"/>
        </w:rPr>
        <w:t>SCCA</w:t>
      </w:r>
      <w:r w:rsidR="00416099" w:rsidRPr="00982C37">
        <w:rPr>
          <w:rFonts w:asciiTheme="majorBidi" w:hAnsiTheme="majorBidi" w:cstheme="majorBidi"/>
        </w:rPr>
        <w:t xml:space="preserve"> will actively communicate ways in which parents, students, representatives of the school food authority, teachers of physical education, school health professionals, the school board, school administrators and the general publi</w:t>
      </w:r>
      <w:r w:rsidR="00416099" w:rsidRPr="00982C37">
        <w:rPr>
          <w:rFonts w:asciiTheme="majorBidi" w:hAnsiTheme="majorBidi" w:cstheme="majorBidi"/>
        </w:rPr>
        <w:t>c can participate in the development, implementation and annual review and update of the local school wellness policy through a variety of means, including:</w:t>
      </w:r>
    </w:p>
    <w:p w:rsidR="00BD225F" w:rsidRPr="00982C37" w:rsidRDefault="00982C37" w:rsidP="00982C37">
      <w:pPr>
        <w:pStyle w:val="ListParagraph"/>
        <w:numPr>
          <w:ilvl w:val="1"/>
          <w:numId w:val="2"/>
        </w:numPr>
        <w:tabs>
          <w:tab w:val="left" w:pos="1020"/>
        </w:tabs>
        <w:spacing w:before="206"/>
        <w:ind w:right="1044"/>
        <w:rPr>
          <w:rFonts w:asciiTheme="majorBidi" w:hAnsiTheme="majorBidi" w:cstheme="majorBidi"/>
          <w:sz w:val="24"/>
          <w:szCs w:val="24"/>
        </w:rPr>
      </w:pPr>
      <w:r>
        <w:rPr>
          <w:rFonts w:asciiTheme="majorBidi" w:hAnsiTheme="majorBidi" w:cstheme="majorBidi"/>
          <w:sz w:val="24"/>
          <w:szCs w:val="24"/>
        </w:rPr>
        <w:t>SCCA</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will</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consider</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student</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needs</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in</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planning</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for</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a</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healthy</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nutrition</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environment. Students will be asked for input and feedback through the use of surveys and attention will be given to their comments.</w:t>
      </w:r>
    </w:p>
    <w:p w:rsidR="00BD225F" w:rsidRPr="00982C37" w:rsidRDefault="00982C37" w:rsidP="00982C37">
      <w:pPr>
        <w:pStyle w:val="ListParagraph"/>
        <w:numPr>
          <w:ilvl w:val="1"/>
          <w:numId w:val="2"/>
        </w:numPr>
        <w:tabs>
          <w:tab w:val="left" w:pos="1020"/>
        </w:tabs>
        <w:ind w:left="1019" w:right="751"/>
        <w:rPr>
          <w:rFonts w:asciiTheme="majorBidi" w:hAnsiTheme="majorBidi" w:cstheme="majorBidi"/>
          <w:sz w:val="24"/>
          <w:szCs w:val="24"/>
        </w:rPr>
      </w:pPr>
      <w:r>
        <w:rPr>
          <w:rFonts w:asciiTheme="majorBidi" w:hAnsiTheme="majorBidi" w:cstheme="majorBidi"/>
          <w:sz w:val="24"/>
          <w:szCs w:val="24"/>
        </w:rPr>
        <w:t>SCCA</w:t>
      </w:r>
      <w:r w:rsidR="00416099" w:rsidRPr="00982C37">
        <w:rPr>
          <w:rFonts w:asciiTheme="majorBidi" w:hAnsiTheme="majorBidi" w:cstheme="majorBidi"/>
          <w:sz w:val="24"/>
          <w:szCs w:val="24"/>
        </w:rPr>
        <w:t xml:space="preserve"> will</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use</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electronic</w:t>
      </w:r>
      <w:r w:rsidR="00416099" w:rsidRPr="00982C37">
        <w:rPr>
          <w:rFonts w:asciiTheme="majorBidi" w:hAnsiTheme="majorBidi" w:cstheme="majorBidi"/>
          <w:spacing w:val="-5"/>
          <w:sz w:val="24"/>
          <w:szCs w:val="24"/>
        </w:rPr>
        <w:t xml:space="preserve"> </w:t>
      </w:r>
      <w:r w:rsidR="00416099" w:rsidRPr="00982C37">
        <w:rPr>
          <w:rFonts w:asciiTheme="majorBidi" w:hAnsiTheme="majorBidi" w:cstheme="majorBidi"/>
          <w:sz w:val="24"/>
          <w:szCs w:val="24"/>
        </w:rPr>
        <w:t>mechanisms,</w:t>
      </w:r>
      <w:r w:rsidR="00416099" w:rsidRPr="00982C37">
        <w:rPr>
          <w:rFonts w:asciiTheme="majorBidi" w:hAnsiTheme="majorBidi" w:cstheme="majorBidi"/>
          <w:spacing w:val="-1"/>
          <w:sz w:val="24"/>
          <w:szCs w:val="24"/>
        </w:rPr>
        <w:t xml:space="preserve"> </w:t>
      </w:r>
      <w:r w:rsidR="00416099" w:rsidRPr="00982C37">
        <w:rPr>
          <w:rFonts w:asciiTheme="majorBidi" w:hAnsiTheme="majorBidi" w:cstheme="majorBidi"/>
          <w:sz w:val="24"/>
          <w:szCs w:val="24"/>
        </w:rPr>
        <w:t>such</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as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email</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or</w:t>
      </w:r>
      <w:r w:rsidR="00416099" w:rsidRPr="00982C37">
        <w:rPr>
          <w:rFonts w:asciiTheme="majorBidi" w:hAnsiTheme="majorBidi" w:cstheme="majorBidi"/>
          <w:spacing w:val="-3"/>
          <w:sz w:val="24"/>
          <w:szCs w:val="24"/>
        </w:rPr>
        <w:t xml:space="preserve"> </w:t>
      </w:r>
      <w:r w:rsidR="00416099" w:rsidRPr="00982C37">
        <w:rPr>
          <w:rFonts w:asciiTheme="majorBidi" w:hAnsiTheme="majorBidi" w:cstheme="majorBidi"/>
          <w:sz w:val="24"/>
          <w:szCs w:val="24"/>
        </w:rPr>
        <w:t>displaying</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notices</w:t>
      </w:r>
      <w:r w:rsidR="00416099" w:rsidRPr="00982C37">
        <w:rPr>
          <w:rFonts w:asciiTheme="majorBidi" w:hAnsiTheme="majorBidi" w:cstheme="majorBidi"/>
          <w:spacing w:val="-4"/>
          <w:sz w:val="24"/>
          <w:szCs w:val="24"/>
        </w:rPr>
        <w:t xml:space="preserve"> </w:t>
      </w:r>
      <w:r w:rsidR="00416099" w:rsidRPr="00982C37">
        <w:rPr>
          <w:rFonts w:asciiTheme="majorBidi" w:hAnsiTheme="majorBidi" w:cstheme="majorBidi"/>
          <w:sz w:val="24"/>
          <w:szCs w:val="24"/>
        </w:rPr>
        <w:t>on</w:t>
      </w:r>
      <w:r w:rsidR="00416099" w:rsidRPr="00982C37">
        <w:rPr>
          <w:rFonts w:asciiTheme="majorBidi" w:hAnsiTheme="majorBidi" w:cstheme="majorBidi"/>
          <w:spacing w:val="-4"/>
          <w:sz w:val="24"/>
          <w:szCs w:val="24"/>
        </w:rPr>
        <w:t xml:space="preserve"> </w:t>
      </w:r>
      <w:r>
        <w:rPr>
          <w:rFonts w:asciiTheme="majorBidi" w:hAnsiTheme="majorBidi" w:cstheme="majorBidi"/>
          <w:sz w:val="24"/>
          <w:szCs w:val="24"/>
        </w:rPr>
        <w:t>SCCA</w:t>
      </w:r>
      <w:r w:rsidR="00416099" w:rsidRPr="00982C37">
        <w:rPr>
          <w:rFonts w:asciiTheme="majorBidi" w:hAnsiTheme="majorBidi" w:cstheme="majorBidi"/>
          <w:sz w:val="24"/>
          <w:szCs w:val="24"/>
        </w:rPr>
        <w:t>’s website, as well as non-electronic mechanisms, such as newsletters, presentations to parents or sending information home to parents, to ensure that all families are actively notified of the content of, implementation of and updates to the wellness p</w:t>
      </w:r>
      <w:r w:rsidR="00416099" w:rsidRPr="00982C37">
        <w:rPr>
          <w:rFonts w:asciiTheme="majorBidi" w:hAnsiTheme="majorBidi" w:cstheme="majorBidi"/>
          <w:sz w:val="24"/>
          <w:szCs w:val="24"/>
        </w:rPr>
        <w:t>olicy, as well as how to get involved and support the policy.</w:t>
      </w:r>
    </w:p>
    <w:p w:rsidR="00BD225F" w:rsidRPr="00982C37" w:rsidRDefault="00416099" w:rsidP="00982C37">
      <w:pPr>
        <w:pStyle w:val="ListParagraph"/>
        <w:numPr>
          <w:ilvl w:val="1"/>
          <w:numId w:val="2"/>
        </w:numPr>
        <w:tabs>
          <w:tab w:val="left" w:pos="1020"/>
        </w:tabs>
        <w:spacing w:before="4"/>
        <w:ind w:right="623"/>
        <w:rPr>
          <w:rFonts w:asciiTheme="majorBidi" w:hAnsiTheme="majorBidi" w:cstheme="majorBidi"/>
          <w:sz w:val="24"/>
          <w:szCs w:val="24"/>
        </w:rPr>
      </w:pPr>
      <w:r w:rsidRPr="00982C37">
        <w:rPr>
          <w:rFonts w:asciiTheme="majorBidi" w:hAnsiTheme="majorBidi" w:cstheme="majorBidi"/>
          <w:sz w:val="24"/>
          <w:szCs w:val="24"/>
        </w:rPr>
        <w:t>At</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final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public</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board</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meeting</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each</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year,</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policy will be discussed and all stakeholders will be asked to provide feedback on the policy.</w:t>
      </w:r>
      <w:r w:rsidRPr="00982C37">
        <w:rPr>
          <w:rFonts w:asciiTheme="majorBidi" w:hAnsiTheme="majorBidi" w:cstheme="majorBidi"/>
          <w:spacing w:val="40"/>
          <w:sz w:val="24"/>
          <w:szCs w:val="24"/>
        </w:rPr>
        <w:t xml:space="preserve"> </w:t>
      </w:r>
      <w:r w:rsidRPr="00982C37">
        <w:rPr>
          <w:rFonts w:asciiTheme="majorBidi" w:hAnsiTheme="majorBidi" w:cstheme="majorBidi"/>
          <w:sz w:val="24"/>
          <w:szCs w:val="24"/>
        </w:rPr>
        <w:t>All comments and r</w:t>
      </w:r>
      <w:r w:rsidRPr="00982C37">
        <w:rPr>
          <w:rFonts w:asciiTheme="majorBidi" w:hAnsiTheme="majorBidi" w:cstheme="majorBidi"/>
          <w:sz w:val="24"/>
          <w:szCs w:val="24"/>
        </w:rPr>
        <w:t>ecommendations will be reviewed and considered.</w:t>
      </w:r>
    </w:p>
    <w:p w:rsidR="00BD225F" w:rsidRPr="00982C37" w:rsidRDefault="00416099" w:rsidP="00982C37">
      <w:pPr>
        <w:pStyle w:val="ListParagraph"/>
        <w:numPr>
          <w:ilvl w:val="0"/>
          <w:numId w:val="2"/>
        </w:numPr>
        <w:tabs>
          <w:tab w:val="left" w:pos="1080"/>
        </w:tabs>
        <w:spacing w:before="0"/>
        <w:ind w:left="1080" w:hanging="420"/>
        <w:rPr>
          <w:rFonts w:asciiTheme="majorBidi" w:hAnsiTheme="majorBidi" w:cstheme="majorBidi"/>
          <w:sz w:val="24"/>
          <w:szCs w:val="24"/>
        </w:rPr>
      </w:pPr>
      <w:r w:rsidRPr="00982C37">
        <w:rPr>
          <w:rFonts w:asciiTheme="majorBidi" w:hAnsiTheme="majorBidi" w:cstheme="majorBidi"/>
          <w:sz w:val="24"/>
          <w:szCs w:val="24"/>
        </w:rPr>
        <w:t>Record</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Keeping</w:t>
      </w:r>
    </w:p>
    <w:p w:rsidR="00BD225F" w:rsidRPr="00982C37" w:rsidRDefault="00982C37" w:rsidP="00982C37">
      <w:pPr>
        <w:pStyle w:val="BodyText"/>
        <w:spacing w:before="175"/>
        <w:ind w:left="300" w:right="766" w:firstLine="0"/>
        <w:jc w:val="both"/>
        <w:rPr>
          <w:rFonts w:asciiTheme="majorBidi" w:hAnsiTheme="majorBidi" w:cstheme="majorBidi"/>
        </w:rPr>
      </w:pPr>
      <w:r>
        <w:rPr>
          <w:rFonts w:asciiTheme="majorBidi" w:hAnsiTheme="majorBidi" w:cstheme="majorBidi"/>
        </w:rPr>
        <w:t>SCCA</w:t>
      </w:r>
      <w:r w:rsidR="00416099" w:rsidRPr="00982C37">
        <w:rPr>
          <w:rFonts w:asciiTheme="majorBidi" w:hAnsiTheme="majorBidi" w:cstheme="majorBidi"/>
        </w:rPr>
        <w:t xml:space="preserve"> will</w:t>
      </w:r>
      <w:r w:rsidR="00416099" w:rsidRPr="00982C37">
        <w:rPr>
          <w:rFonts w:asciiTheme="majorBidi" w:hAnsiTheme="majorBidi" w:cstheme="majorBidi"/>
          <w:spacing w:val="-1"/>
        </w:rPr>
        <w:t xml:space="preserve"> </w:t>
      </w:r>
      <w:r w:rsidR="00416099" w:rsidRPr="00982C37">
        <w:rPr>
          <w:rFonts w:asciiTheme="majorBidi" w:hAnsiTheme="majorBidi" w:cstheme="majorBidi"/>
        </w:rPr>
        <w:t>retain</w:t>
      </w:r>
      <w:r w:rsidR="00416099" w:rsidRPr="00982C37">
        <w:rPr>
          <w:rFonts w:asciiTheme="majorBidi" w:hAnsiTheme="majorBidi" w:cstheme="majorBidi"/>
          <w:spacing w:val="-2"/>
        </w:rPr>
        <w:t xml:space="preserve"> </w:t>
      </w:r>
      <w:r w:rsidR="00416099" w:rsidRPr="00982C37">
        <w:rPr>
          <w:rFonts w:asciiTheme="majorBidi" w:hAnsiTheme="majorBidi" w:cstheme="majorBidi"/>
        </w:rPr>
        <w:t>records</w:t>
      </w:r>
      <w:r w:rsidR="00416099" w:rsidRPr="00982C37">
        <w:rPr>
          <w:rFonts w:asciiTheme="majorBidi" w:hAnsiTheme="majorBidi" w:cstheme="majorBidi"/>
          <w:spacing w:val="-2"/>
        </w:rPr>
        <w:t xml:space="preserve"> </w:t>
      </w:r>
      <w:r w:rsidR="00416099" w:rsidRPr="00982C37">
        <w:rPr>
          <w:rFonts w:asciiTheme="majorBidi" w:hAnsiTheme="majorBidi" w:cstheme="majorBidi"/>
        </w:rPr>
        <w:t>to</w:t>
      </w:r>
      <w:r w:rsidR="00416099" w:rsidRPr="00982C37">
        <w:rPr>
          <w:rFonts w:asciiTheme="majorBidi" w:hAnsiTheme="majorBidi" w:cstheme="majorBidi"/>
          <w:spacing w:val="-1"/>
        </w:rPr>
        <w:t xml:space="preserve"> </w:t>
      </w:r>
      <w:r w:rsidR="00416099" w:rsidRPr="00982C37">
        <w:rPr>
          <w:rFonts w:asciiTheme="majorBidi" w:hAnsiTheme="majorBidi" w:cstheme="majorBidi"/>
        </w:rPr>
        <w:t>document</w:t>
      </w:r>
      <w:r w:rsidR="00416099" w:rsidRPr="00982C37">
        <w:rPr>
          <w:rFonts w:asciiTheme="majorBidi" w:hAnsiTheme="majorBidi" w:cstheme="majorBidi"/>
          <w:spacing w:val="-1"/>
        </w:rPr>
        <w:t xml:space="preserve"> </w:t>
      </w:r>
      <w:r w:rsidR="00416099" w:rsidRPr="00982C37">
        <w:rPr>
          <w:rFonts w:asciiTheme="majorBidi" w:hAnsiTheme="majorBidi" w:cstheme="majorBidi"/>
        </w:rPr>
        <w:t>compliance</w:t>
      </w:r>
      <w:r w:rsidR="00416099" w:rsidRPr="00982C37">
        <w:rPr>
          <w:rFonts w:asciiTheme="majorBidi" w:hAnsiTheme="majorBidi" w:cstheme="majorBidi"/>
          <w:spacing w:val="-2"/>
        </w:rPr>
        <w:t xml:space="preserve"> </w:t>
      </w:r>
      <w:r w:rsidR="00416099" w:rsidRPr="00982C37">
        <w:rPr>
          <w:rFonts w:asciiTheme="majorBidi" w:hAnsiTheme="majorBidi" w:cstheme="majorBidi"/>
        </w:rPr>
        <w:t>with</w:t>
      </w:r>
      <w:r w:rsidR="00416099" w:rsidRPr="00982C37">
        <w:rPr>
          <w:rFonts w:asciiTheme="majorBidi" w:hAnsiTheme="majorBidi" w:cstheme="majorBidi"/>
          <w:spacing w:val="-2"/>
        </w:rPr>
        <w:t xml:space="preserve"> </w:t>
      </w:r>
      <w:r w:rsidR="00416099" w:rsidRPr="00982C37">
        <w:rPr>
          <w:rFonts w:asciiTheme="majorBidi" w:hAnsiTheme="majorBidi" w:cstheme="majorBidi"/>
        </w:rPr>
        <w:t>the</w:t>
      </w:r>
      <w:r w:rsidR="00416099" w:rsidRPr="00982C37">
        <w:rPr>
          <w:rFonts w:asciiTheme="majorBidi" w:hAnsiTheme="majorBidi" w:cstheme="majorBidi"/>
          <w:spacing w:val="-2"/>
        </w:rPr>
        <w:t xml:space="preserve"> </w:t>
      </w:r>
      <w:r w:rsidR="00416099" w:rsidRPr="00982C37">
        <w:rPr>
          <w:rFonts w:asciiTheme="majorBidi" w:hAnsiTheme="majorBidi" w:cstheme="majorBidi"/>
        </w:rPr>
        <w:t>requirements of</w:t>
      </w:r>
      <w:r w:rsidR="00416099" w:rsidRPr="00982C37">
        <w:rPr>
          <w:rFonts w:asciiTheme="majorBidi" w:hAnsiTheme="majorBidi" w:cstheme="majorBidi"/>
          <w:spacing w:val="-1"/>
        </w:rPr>
        <w:t xml:space="preserve"> </w:t>
      </w:r>
      <w:r w:rsidR="00416099" w:rsidRPr="00982C37">
        <w:rPr>
          <w:rFonts w:asciiTheme="majorBidi" w:hAnsiTheme="majorBidi" w:cstheme="majorBidi"/>
        </w:rPr>
        <w:t>the</w:t>
      </w:r>
      <w:r w:rsidR="00416099" w:rsidRPr="00982C37">
        <w:rPr>
          <w:rFonts w:asciiTheme="majorBidi" w:hAnsiTheme="majorBidi" w:cstheme="majorBidi"/>
          <w:spacing w:val="-2"/>
        </w:rPr>
        <w:t xml:space="preserve"> </w:t>
      </w:r>
      <w:r w:rsidR="00416099" w:rsidRPr="00982C37">
        <w:rPr>
          <w:rFonts w:asciiTheme="majorBidi" w:hAnsiTheme="majorBidi" w:cstheme="majorBidi"/>
        </w:rPr>
        <w:t>local</w:t>
      </w:r>
      <w:r w:rsidR="00416099" w:rsidRPr="00982C37">
        <w:rPr>
          <w:rFonts w:asciiTheme="majorBidi" w:hAnsiTheme="majorBidi" w:cstheme="majorBidi"/>
          <w:spacing w:val="-1"/>
        </w:rPr>
        <w:t xml:space="preserve"> </w:t>
      </w:r>
      <w:r w:rsidR="00416099" w:rsidRPr="00982C37">
        <w:rPr>
          <w:rFonts w:asciiTheme="majorBidi" w:hAnsiTheme="majorBidi" w:cstheme="majorBidi"/>
        </w:rPr>
        <w:t>school wellness</w:t>
      </w:r>
      <w:r w:rsidR="00416099" w:rsidRPr="00982C37">
        <w:rPr>
          <w:rFonts w:asciiTheme="majorBidi" w:hAnsiTheme="majorBidi" w:cstheme="majorBidi"/>
          <w:spacing w:val="-4"/>
        </w:rPr>
        <w:t xml:space="preserve"> </w:t>
      </w:r>
      <w:r w:rsidR="00416099" w:rsidRPr="00982C37">
        <w:rPr>
          <w:rFonts w:asciiTheme="majorBidi" w:hAnsiTheme="majorBidi" w:cstheme="majorBidi"/>
        </w:rPr>
        <w:t>policy</w:t>
      </w:r>
      <w:r w:rsidR="00416099" w:rsidRPr="00982C37">
        <w:rPr>
          <w:rFonts w:asciiTheme="majorBidi" w:hAnsiTheme="majorBidi" w:cstheme="majorBidi"/>
          <w:spacing w:val="-2"/>
        </w:rPr>
        <w:t xml:space="preserve"> </w:t>
      </w:r>
      <w:r w:rsidR="00416099" w:rsidRPr="00982C37">
        <w:rPr>
          <w:rFonts w:asciiTheme="majorBidi" w:hAnsiTheme="majorBidi" w:cstheme="majorBidi"/>
        </w:rPr>
        <w:t>at</w:t>
      </w:r>
      <w:r w:rsidR="00416099" w:rsidRPr="00982C37">
        <w:rPr>
          <w:rFonts w:asciiTheme="majorBidi" w:hAnsiTheme="majorBidi" w:cstheme="majorBidi"/>
          <w:spacing w:val="-3"/>
        </w:rPr>
        <w:t xml:space="preserve"> </w:t>
      </w:r>
      <w:r w:rsidR="00416099" w:rsidRPr="00982C37">
        <w:rPr>
          <w:rFonts w:asciiTheme="majorBidi" w:hAnsiTheme="majorBidi" w:cstheme="majorBidi"/>
          <w:i/>
          <w:color w:val="000000"/>
          <w:shd w:val="clear" w:color="auto" w:fill="FFFF00"/>
        </w:rPr>
        <w:t>904</w:t>
      </w:r>
      <w:r w:rsidR="00416099" w:rsidRPr="00982C37">
        <w:rPr>
          <w:rFonts w:asciiTheme="majorBidi" w:hAnsiTheme="majorBidi" w:cstheme="majorBidi"/>
          <w:i/>
          <w:color w:val="000000"/>
          <w:spacing w:val="-5"/>
          <w:shd w:val="clear" w:color="auto" w:fill="FFFF00"/>
        </w:rPr>
        <w:t xml:space="preserve"> </w:t>
      </w:r>
      <w:r w:rsidR="00416099" w:rsidRPr="00982C37">
        <w:rPr>
          <w:rFonts w:asciiTheme="majorBidi" w:hAnsiTheme="majorBidi" w:cstheme="majorBidi"/>
          <w:i/>
          <w:color w:val="000000"/>
          <w:shd w:val="clear" w:color="auto" w:fill="FFFF00"/>
        </w:rPr>
        <w:t>E</w:t>
      </w:r>
      <w:r w:rsidR="00416099" w:rsidRPr="00982C37">
        <w:rPr>
          <w:rFonts w:asciiTheme="majorBidi" w:hAnsiTheme="majorBidi" w:cstheme="majorBidi"/>
          <w:i/>
          <w:color w:val="000000"/>
          <w:spacing w:val="-8"/>
          <w:shd w:val="clear" w:color="auto" w:fill="FFFF00"/>
        </w:rPr>
        <w:t xml:space="preserve"> </w:t>
      </w:r>
      <w:r w:rsidR="00416099" w:rsidRPr="00982C37">
        <w:rPr>
          <w:rFonts w:asciiTheme="majorBidi" w:hAnsiTheme="majorBidi" w:cstheme="majorBidi"/>
          <w:i/>
          <w:color w:val="000000"/>
          <w:shd w:val="clear" w:color="auto" w:fill="FFFF00"/>
        </w:rPr>
        <w:t>Jackson</w:t>
      </w:r>
      <w:r w:rsidR="00416099" w:rsidRPr="00982C37">
        <w:rPr>
          <w:rFonts w:asciiTheme="majorBidi" w:hAnsiTheme="majorBidi" w:cstheme="majorBidi"/>
          <w:i/>
          <w:color w:val="000000"/>
          <w:spacing w:val="-3"/>
          <w:shd w:val="clear" w:color="auto" w:fill="FFFF00"/>
        </w:rPr>
        <w:t xml:space="preserve"> </w:t>
      </w:r>
      <w:r w:rsidR="00416099" w:rsidRPr="00982C37">
        <w:rPr>
          <w:rFonts w:asciiTheme="majorBidi" w:hAnsiTheme="majorBidi" w:cstheme="majorBidi"/>
          <w:i/>
          <w:color w:val="000000"/>
          <w:shd w:val="clear" w:color="auto" w:fill="FFFF00"/>
        </w:rPr>
        <w:t>Street,</w:t>
      </w:r>
      <w:r w:rsidR="00416099" w:rsidRPr="00982C37">
        <w:rPr>
          <w:rFonts w:asciiTheme="majorBidi" w:hAnsiTheme="majorBidi" w:cstheme="majorBidi"/>
          <w:i/>
          <w:color w:val="000000"/>
          <w:spacing w:val="-3"/>
          <w:shd w:val="clear" w:color="auto" w:fill="FFFF00"/>
        </w:rPr>
        <w:t xml:space="preserve"> </w:t>
      </w:r>
      <w:r w:rsidR="00416099" w:rsidRPr="00982C37">
        <w:rPr>
          <w:rFonts w:asciiTheme="majorBidi" w:hAnsiTheme="majorBidi" w:cstheme="majorBidi"/>
          <w:i/>
          <w:color w:val="000000"/>
          <w:shd w:val="clear" w:color="auto" w:fill="FFFF00"/>
        </w:rPr>
        <w:t>Pensacola,</w:t>
      </w:r>
      <w:r w:rsidR="00416099" w:rsidRPr="00982C37">
        <w:rPr>
          <w:rFonts w:asciiTheme="majorBidi" w:hAnsiTheme="majorBidi" w:cstheme="majorBidi"/>
          <w:i/>
          <w:color w:val="000000"/>
          <w:spacing w:val="-3"/>
          <w:shd w:val="clear" w:color="auto" w:fill="FFFF00"/>
        </w:rPr>
        <w:t xml:space="preserve"> </w:t>
      </w:r>
      <w:r w:rsidR="00416099" w:rsidRPr="00982C37">
        <w:rPr>
          <w:rFonts w:asciiTheme="majorBidi" w:hAnsiTheme="majorBidi" w:cstheme="majorBidi"/>
          <w:i/>
          <w:color w:val="000000"/>
          <w:shd w:val="clear" w:color="auto" w:fill="FFFF00"/>
        </w:rPr>
        <w:t>FL</w:t>
      </w:r>
      <w:r w:rsidR="00416099" w:rsidRPr="00982C37">
        <w:rPr>
          <w:rFonts w:asciiTheme="majorBidi" w:hAnsiTheme="majorBidi" w:cstheme="majorBidi"/>
          <w:i/>
          <w:color w:val="000000"/>
          <w:spacing w:val="-3"/>
          <w:shd w:val="clear" w:color="auto" w:fill="FFFF00"/>
        </w:rPr>
        <w:t xml:space="preserve"> </w:t>
      </w:r>
      <w:r w:rsidR="00416099" w:rsidRPr="00982C37">
        <w:rPr>
          <w:rFonts w:asciiTheme="majorBidi" w:hAnsiTheme="majorBidi" w:cstheme="majorBidi"/>
          <w:i/>
          <w:color w:val="000000"/>
          <w:shd w:val="clear" w:color="auto" w:fill="FFFF00"/>
        </w:rPr>
        <w:t>32501.</w:t>
      </w:r>
      <w:r w:rsidR="00416099" w:rsidRPr="00982C37">
        <w:rPr>
          <w:rFonts w:asciiTheme="majorBidi" w:hAnsiTheme="majorBidi" w:cstheme="majorBidi"/>
          <w:i/>
          <w:color w:val="000000"/>
          <w:spacing w:val="-3"/>
        </w:rPr>
        <w:t xml:space="preserve"> </w:t>
      </w:r>
      <w:r w:rsidR="00416099" w:rsidRPr="00982C37">
        <w:rPr>
          <w:rFonts w:asciiTheme="majorBidi" w:hAnsiTheme="majorBidi" w:cstheme="majorBidi"/>
          <w:color w:val="000000"/>
        </w:rPr>
        <w:t>Documentation</w:t>
      </w:r>
      <w:r w:rsidR="00416099" w:rsidRPr="00982C37">
        <w:rPr>
          <w:rFonts w:asciiTheme="majorBidi" w:hAnsiTheme="majorBidi" w:cstheme="majorBidi"/>
          <w:color w:val="000000"/>
          <w:spacing w:val="-4"/>
        </w:rPr>
        <w:t xml:space="preserve"> </w:t>
      </w:r>
      <w:r w:rsidR="00416099" w:rsidRPr="00982C37">
        <w:rPr>
          <w:rFonts w:asciiTheme="majorBidi" w:hAnsiTheme="majorBidi" w:cstheme="majorBidi"/>
          <w:color w:val="000000"/>
        </w:rPr>
        <w:t>kept</w:t>
      </w:r>
      <w:r w:rsidR="00416099" w:rsidRPr="00982C37">
        <w:rPr>
          <w:rFonts w:asciiTheme="majorBidi" w:hAnsiTheme="majorBidi" w:cstheme="majorBidi"/>
          <w:color w:val="000000"/>
          <w:spacing w:val="-3"/>
        </w:rPr>
        <w:t xml:space="preserve"> </w:t>
      </w:r>
      <w:r w:rsidR="00416099" w:rsidRPr="00982C37">
        <w:rPr>
          <w:rFonts w:asciiTheme="majorBidi" w:hAnsiTheme="majorBidi" w:cstheme="majorBidi"/>
          <w:color w:val="000000"/>
        </w:rPr>
        <w:t>in</w:t>
      </w:r>
      <w:r w:rsidR="00416099" w:rsidRPr="00982C37">
        <w:rPr>
          <w:rFonts w:asciiTheme="majorBidi" w:hAnsiTheme="majorBidi" w:cstheme="majorBidi"/>
          <w:color w:val="000000"/>
          <w:spacing w:val="-4"/>
        </w:rPr>
        <w:t xml:space="preserve"> </w:t>
      </w:r>
      <w:r w:rsidR="00416099" w:rsidRPr="00982C37">
        <w:rPr>
          <w:rFonts w:asciiTheme="majorBidi" w:hAnsiTheme="majorBidi" w:cstheme="majorBidi"/>
          <w:color w:val="000000"/>
        </w:rPr>
        <w:t>this location will include, but is not limited to the following:</w:t>
      </w:r>
    </w:p>
    <w:p w:rsidR="00BD225F" w:rsidRPr="00982C37" w:rsidRDefault="00416099" w:rsidP="00982C37">
      <w:pPr>
        <w:pStyle w:val="ListParagraph"/>
        <w:numPr>
          <w:ilvl w:val="0"/>
          <w:numId w:val="1"/>
        </w:numPr>
        <w:tabs>
          <w:tab w:val="left" w:pos="1019"/>
          <w:tab w:val="left" w:pos="1020"/>
        </w:tabs>
        <w:spacing w:before="27"/>
        <w:rPr>
          <w:rFonts w:asciiTheme="majorBidi" w:hAnsiTheme="majorBidi" w:cstheme="majorBidi"/>
          <w:sz w:val="24"/>
          <w:szCs w:val="24"/>
        </w:rPr>
      </w:pPr>
      <w:r w:rsidRPr="00982C37">
        <w:rPr>
          <w:rFonts w:asciiTheme="majorBidi" w:hAnsiTheme="majorBidi" w:cstheme="majorBidi"/>
          <w:sz w:val="24"/>
          <w:szCs w:val="24"/>
        </w:rPr>
        <w:t>The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written</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2"/>
          <w:sz w:val="24"/>
          <w:szCs w:val="24"/>
        </w:rPr>
        <w:t xml:space="preserve"> policy;</w:t>
      </w:r>
    </w:p>
    <w:p w:rsidR="00BD225F" w:rsidRPr="00982C37" w:rsidRDefault="00416099" w:rsidP="00982C37">
      <w:pPr>
        <w:pStyle w:val="ListParagraph"/>
        <w:numPr>
          <w:ilvl w:val="0"/>
          <w:numId w:val="1"/>
        </w:numPr>
        <w:tabs>
          <w:tab w:val="left" w:pos="1019"/>
          <w:tab w:val="left" w:pos="1020"/>
        </w:tabs>
        <w:spacing w:before="87"/>
        <w:ind w:right="848"/>
        <w:rPr>
          <w:rFonts w:asciiTheme="majorBidi" w:hAnsiTheme="majorBidi" w:cstheme="majorBidi"/>
          <w:sz w:val="24"/>
          <w:szCs w:val="24"/>
        </w:rPr>
      </w:pPr>
      <w:r w:rsidRPr="00982C37">
        <w:rPr>
          <w:rFonts w:asciiTheme="majorBidi" w:hAnsiTheme="majorBidi" w:cstheme="majorBidi"/>
          <w:sz w:val="24"/>
          <w:szCs w:val="24"/>
        </w:rPr>
        <w:t>Documentation demonstrating compliance with community involvement requirements,</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including</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requirements</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to</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make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4"/>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5"/>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policy</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and triennial assessments available to the public as consistent with the section on informing and updating the public; and</w:t>
      </w:r>
    </w:p>
    <w:p w:rsidR="00BD225F" w:rsidRPr="00982C37" w:rsidRDefault="00416099" w:rsidP="00982C37">
      <w:pPr>
        <w:pStyle w:val="ListParagraph"/>
        <w:numPr>
          <w:ilvl w:val="0"/>
          <w:numId w:val="1"/>
        </w:numPr>
        <w:tabs>
          <w:tab w:val="left" w:pos="1019"/>
          <w:tab w:val="left" w:pos="1020"/>
        </w:tabs>
        <w:spacing w:before="0"/>
        <w:rPr>
          <w:rFonts w:asciiTheme="majorBidi" w:hAnsiTheme="majorBidi" w:cstheme="majorBidi"/>
          <w:sz w:val="24"/>
          <w:szCs w:val="24"/>
        </w:rPr>
      </w:pPr>
      <w:r w:rsidRPr="00982C37">
        <w:rPr>
          <w:rFonts w:asciiTheme="majorBidi" w:hAnsiTheme="majorBidi" w:cstheme="majorBidi"/>
          <w:sz w:val="24"/>
          <w:szCs w:val="24"/>
        </w:rPr>
        <w:t>Documentation</w:t>
      </w:r>
      <w:r w:rsidRPr="00982C37">
        <w:rPr>
          <w:rFonts w:asciiTheme="majorBidi" w:hAnsiTheme="majorBidi" w:cstheme="majorBidi"/>
          <w:spacing w:val="-6"/>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triennial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assessment</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of</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the</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local</w:t>
      </w:r>
      <w:r w:rsidRPr="00982C37">
        <w:rPr>
          <w:rFonts w:asciiTheme="majorBidi" w:hAnsiTheme="majorBidi" w:cstheme="majorBidi"/>
          <w:spacing w:val="-2"/>
          <w:sz w:val="24"/>
          <w:szCs w:val="24"/>
        </w:rPr>
        <w:t xml:space="preserve"> </w:t>
      </w:r>
      <w:r w:rsidRPr="00982C37">
        <w:rPr>
          <w:rFonts w:asciiTheme="majorBidi" w:hAnsiTheme="majorBidi" w:cstheme="majorBidi"/>
          <w:sz w:val="24"/>
          <w:szCs w:val="24"/>
        </w:rPr>
        <w:t>school</w:t>
      </w:r>
      <w:r w:rsidRPr="00982C37">
        <w:rPr>
          <w:rFonts w:asciiTheme="majorBidi" w:hAnsiTheme="majorBidi" w:cstheme="majorBidi"/>
          <w:spacing w:val="-3"/>
          <w:sz w:val="24"/>
          <w:szCs w:val="24"/>
        </w:rPr>
        <w:t xml:space="preserve"> </w:t>
      </w:r>
      <w:r w:rsidRPr="00982C37">
        <w:rPr>
          <w:rFonts w:asciiTheme="majorBidi" w:hAnsiTheme="majorBidi" w:cstheme="majorBidi"/>
          <w:sz w:val="24"/>
          <w:szCs w:val="24"/>
        </w:rPr>
        <w:t>wellness</w:t>
      </w:r>
      <w:r w:rsidRPr="00982C37">
        <w:rPr>
          <w:rFonts w:asciiTheme="majorBidi" w:hAnsiTheme="majorBidi" w:cstheme="majorBidi"/>
          <w:spacing w:val="-1"/>
          <w:sz w:val="24"/>
          <w:szCs w:val="24"/>
        </w:rPr>
        <w:t xml:space="preserve"> </w:t>
      </w:r>
      <w:r w:rsidRPr="00982C37">
        <w:rPr>
          <w:rFonts w:asciiTheme="majorBidi" w:hAnsiTheme="majorBidi" w:cstheme="majorBidi"/>
          <w:spacing w:val="-2"/>
          <w:sz w:val="24"/>
          <w:szCs w:val="24"/>
        </w:rPr>
        <w:t>policy.</w:t>
      </w:r>
    </w:p>
    <w:sectPr w:rsidR="00BD225F" w:rsidRPr="00982C37" w:rsidSect="00BD225F">
      <w:pgSz w:w="12240" w:h="15840"/>
      <w:pgMar w:top="1340" w:right="880" w:bottom="1200" w:left="1140" w:header="0" w:footer="10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099" w:rsidRDefault="00416099" w:rsidP="00BD225F">
      <w:r>
        <w:separator/>
      </w:r>
    </w:p>
  </w:endnote>
  <w:endnote w:type="continuationSeparator" w:id="1">
    <w:p w:rsidR="00416099" w:rsidRDefault="00416099" w:rsidP="00BD225F">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5F" w:rsidRDefault="00BD225F">
    <w:pPr>
      <w:pStyle w:val="BodyText"/>
      <w:spacing w:line="14" w:lineRule="auto"/>
      <w:ind w:left="0" w:firstLine="0"/>
      <w:rPr>
        <w:sz w:val="20"/>
      </w:rPr>
    </w:pPr>
    <w:r w:rsidRPr="00BD225F">
      <w:pict>
        <v:shapetype id="_x0000_t202" coordsize="21600,21600" o:spt="202" path="m,l,21600r21600,l21600,xe">
          <v:stroke joinstyle="miter"/>
          <v:path gradientshapeok="t" o:connecttype="rect"/>
        </v:shapetype>
        <v:shape id="docshape1" o:spid="_x0000_s1025" type="#_x0000_t202" style="position:absolute;margin-left:525.85pt;margin-top:730.15pt;width:18.3pt;height:13.05pt;z-index:-251658752;mso-position-horizontal-relative:page;mso-position-vertical-relative:page" filled="f" stroked="f">
          <v:textbox inset="0,0,0,0">
            <w:txbxContent>
              <w:p w:rsidR="00BD225F" w:rsidRDefault="00BD225F">
                <w:pPr>
                  <w:spacing w:line="245" w:lineRule="exact"/>
                  <w:ind w:left="60"/>
                  <w:rPr>
                    <w:rFonts w:ascii="Calibri"/>
                  </w:rPr>
                </w:pPr>
                <w:r>
                  <w:rPr>
                    <w:rFonts w:ascii="Calibri"/>
                    <w:spacing w:val="-5"/>
                  </w:rPr>
                  <w:fldChar w:fldCharType="begin"/>
                </w:r>
                <w:r w:rsidR="00416099">
                  <w:rPr>
                    <w:rFonts w:ascii="Calibri"/>
                    <w:spacing w:val="-5"/>
                  </w:rPr>
                  <w:instrText xml:space="preserve"> PAGE </w:instrText>
                </w:r>
                <w:r>
                  <w:rPr>
                    <w:rFonts w:ascii="Calibri"/>
                    <w:spacing w:val="-5"/>
                  </w:rPr>
                  <w:fldChar w:fldCharType="separate"/>
                </w:r>
                <w:r w:rsidR="00982C37">
                  <w:rPr>
                    <w:rFonts w:ascii="Calibri"/>
                    <w:noProof/>
                    <w:spacing w:val="-5"/>
                  </w:rPr>
                  <w:t>10</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099" w:rsidRDefault="00416099" w:rsidP="00BD225F">
      <w:r>
        <w:separator/>
      </w:r>
    </w:p>
  </w:footnote>
  <w:footnote w:type="continuationSeparator" w:id="1">
    <w:p w:rsidR="00416099" w:rsidRDefault="00416099" w:rsidP="00BD2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2F1A"/>
    <w:multiLevelType w:val="hybridMultilevel"/>
    <w:tmpl w:val="7910FC12"/>
    <w:lvl w:ilvl="0" w:tplc="CAACAF30">
      <w:start w:val="1"/>
      <w:numFmt w:val="decimal"/>
      <w:lvlText w:val="%1."/>
      <w:lvlJc w:val="left"/>
      <w:pPr>
        <w:ind w:left="1020" w:hanging="360"/>
        <w:jc w:val="left"/>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522424A">
      <w:numFmt w:val="bullet"/>
      <w:lvlText w:val=""/>
      <w:lvlJc w:val="left"/>
      <w:pPr>
        <w:ind w:left="1020" w:hanging="360"/>
      </w:pPr>
      <w:rPr>
        <w:rFonts w:ascii="Wingdings" w:eastAsia="Wingdings" w:hAnsi="Wingdings" w:cs="Wingdings" w:hint="default"/>
        <w:w w:val="100"/>
        <w:lang w:val="en-US" w:eastAsia="en-US" w:bidi="ar-SA"/>
      </w:rPr>
    </w:lvl>
    <w:lvl w:ilvl="2" w:tplc="940405DC">
      <w:numFmt w:val="bullet"/>
      <w:lvlText w:val="o"/>
      <w:lvlJc w:val="left"/>
      <w:pPr>
        <w:ind w:left="1740" w:hanging="360"/>
      </w:pPr>
      <w:rPr>
        <w:rFonts w:ascii="Courier New" w:eastAsia="Courier New" w:hAnsi="Courier New" w:cs="Courier New" w:hint="default"/>
        <w:w w:val="99"/>
        <w:lang w:val="en-US" w:eastAsia="en-US" w:bidi="ar-SA"/>
      </w:rPr>
    </w:lvl>
    <w:lvl w:ilvl="3" w:tplc="407059EE">
      <w:numFmt w:val="bullet"/>
      <w:lvlText w:val="•"/>
      <w:lvlJc w:val="left"/>
      <w:pPr>
        <w:ind w:left="2800" w:hanging="360"/>
      </w:pPr>
      <w:rPr>
        <w:rFonts w:hint="default"/>
        <w:lang w:val="en-US" w:eastAsia="en-US" w:bidi="ar-SA"/>
      </w:rPr>
    </w:lvl>
    <w:lvl w:ilvl="4" w:tplc="8B5EFE3E">
      <w:numFmt w:val="bullet"/>
      <w:lvlText w:val="•"/>
      <w:lvlJc w:val="left"/>
      <w:pPr>
        <w:ind w:left="3860" w:hanging="360"/>
      </w:pPr>
      <w:rPr>
        <w:rFonts w:hint="default"/>
        <w:lang w:val="en-US" w:eastAsia="en-US" w:bidi="ar-SA"/>
      </w:rPr>
    </w:lvl>
    <w:lvl w:ilvl="5" w:tplc="1BB6981C">
      <w:numFmt w:val="bullet"/>
      <w:lvlText w:val="•"/>
      <w:lvlJc w:val="left"/>
      <w:pPr>
        <w:ind w:left="4920" w:hanging="360"/>
      </w:pPr>
      <w:rPr>
        <w:rFonts w:hint="default"/>
        <w:lang w:val="en-US" w:eastAsia="en-US" w:bidi="ar-SA"/>
      </w:rPr>
    </w:lvl>
    <w:lvl w:ilvl="6" w:tplc="F23C6C64">
      <w:numFmt w:val="bullet"/>
      <w:lvlText w:val="•"/>
      <w:lvlJc w:val="left"/>
      <w:pPr>
        <w:ind w:left="5980" w:hanging="360"/>
      </w:pPr>
      <w:rPr>
        <w:rFonts w:hint="default"/>
        <w:lang w:val="en-US" w:eastAsia="en-US" w:bidi="ar-SA"/>
      </w:rPr>
    </w:lvl>
    <w:lvl w:ilvl="7" w:tplc="9906F0F2">
      <w:numFmt w:val="bullet"/>
      <w:lvlText w:val="•"/>
      <w:lvlJc w:val="left"/>
      <w:pPr>
        <w:ind w:left="7040" w:hanging="360"/>
      </w:pPr>
      <w:rPr>
        <w:rFonts w:hint="default"/>
        <w:lang w:val="en-US" w:eastAsia="en-US" w:bidi="ar-SA"/>
      </w:rPr>
    </w:lvl>
    <w:lvl w:ilvl="8" w:tplc="346C81FC">
      <w:numFmt w:val="bullet"/>
      <w:lvlText w:val="•"/>
      <w:lvlJc w:val="left"/>
      <w:pPr>
        <w:ind w:left="8100" w:hanging="360"/>
      </w:pPr>
      <w:rPr>
        <w:rFonts w:hint="default"/>
        <w:lang w:val="en-US" w:eastAsia="en-US" w:bidi="ar-SA"/>
      </w:rPr>
    </w:lvl>
  </w:abstractNum>
  <w:abstractNum w:abstractNumId="1">
    <w:nsid w:val="46A44A81"/>
    <w:multiLevelType w:val="hybridMultilevel"/>
    <w:tmpl w:val="EE1C460E"/>
    <w:lvl w:ilvl="0" w:tplc="EE420DB2">
      <w:numFmt w:val="bullet"/>
      <w:lvlText w:val=""/>
      <w:lvlJc w:val="left"/>
      <w:pPr>
        <w:ind w:left="1020" w:hanging="360"/>
      </w:pPr>
      <w:rPr>
        <w:rFonts w:ascii="Symbol" w:eastAsia="Symbol" w:hAnsi="Symbol" w:cs="Symbol" w:hint="default"/>
        <w:b w:val="0"/>
        <w:bCs w:val="0"/>
        <w:i w:val="0"/>
        <w:iCs w:val="0"/>
        <w:w w:val="100"/>
        <w:sz w:val="24"/>
        <w:szCs w:val="24"/>
        <w:lang w:val="en-US" w:eastAsia="en-US" w:bidi="ar-SA"/>
      </w:rPr>
    </w:lvl>
    <w:lvl w:ilvl="1" w:tplc="C6C06F80">
      <w:numFmt w:val="bullet"/>
      <w:lvlText w:val="•"/>
      <w:lvlJc w:val="left"/>
      <w:pPr>
        <w:ind w:left="1940" w:hanging="360"/>
      </w:pPr>
      <w:rPr>
        <w:rFonts w:hint="default"/>
        <w:lang w:val="en-US" w:eastAsia="en-US" w:bidi="ar-SA"/>
      </w:rPr>
    </w:lvl>
    <w:lvl w:ilvl="2" w:tplc="EBC68ADA">
      <w:numFmt w:val="bullet"/>
      <w:lvlText w:val="•"/>
      <w:lvlJc w:val="left"/>
      <w:pPr>
        <w:ind w:left="2860" w:hanging="360"/>
      </w:pPr>
      <w:rPr>
        <w:rFonts w:hint="default"/>
        <w:lang w:val="en-US" w:eastAsia="en-US" w:bidi="ar-SA"/>
      </w:rPr>
    </w:lvl>
    <w:lvl w:ilvl="3" w:tplc="506E0132">
      <w:numFmt w:val="bullet"/>
      <w:lvlText w:val="•"/>
      <w:lvlJc w:val="left"/>
      <w:pPr>
        <w:ind w:left="3780" w:hanging="360"/>
      </w:pPr>
      <w:rPr>
        <w:rFonts w:hint="default"/>
        <w:lang w:val="en-US" w:eastAsia="en-US" w:bidi="ar-SA"/>
      </w:rPr>
    </w:lvl>
    <w:lvl w:ilvl="4" w:tplc="33163F7A">
      <w:numFmt w:val="bullet"/>
      <w:lvlText w:val="•"/>
      <w:lvlJc w:val="left"/>
      <w:pPr>
        <w:ind w:left="4700" w:hanging="360"/>
      </w:pPr>
      <w:rPr>
        <w:rFonts w:hint="default"/>
        <w:lang w:val="en-US" w:eastAsia="en-US" w:bidi="ar-SA"/>
      </w:rPr>
    </w:lvl>
    <w:lvl w:ilvl="5" w:tplc="78E0A0D0">
      <w:numFmt w:val="bullet"/>
      <w:lvlText w:val="•"/>
      <w:lvlJc w:val="left"/>
      <w:pPr>
        <w:ind w:left="5620" w:hanging="360"/>
      </w:pPr>
      <w:rPr>
        <w:rFonts w:hint="default"/>
        <w:lang w:val="en-US" w:eastAsia="en-US" w:bidi="ar-SA"/>
      </w:rPr>
    </w:lvl>
    <w:lvl w:ilvl="6" w:tplc="F6141472">
      <w:numFmt w:val="bullet"/>
      <w:lvlText w:val="•"/>
      <w:lvlJc w:val="left"/>
      <w:pPr>
        <w:ind w:left="6540" w:hanging="360"/>
      </w:pPr>
      <w:rPr>
        <w:rFonts w:hint="default"/>
        <w:lang w:val="en-US" w:eastAsia="en-US" w:bidi="ar-SA"/>
      </w:rPr>
    </w:lvl>
    <w:lvl w:ilvl="7" w:tplc="A4D627B4">
      <w:numFmt w:val="bullet"/>
      <w:lvlText w:val="•"/>
      <w:lvlJc w:val="left"/>
      <w:pPr>
        <w:ind w:left="7460" w:hanging="360"/>
      </w:pPr>
      <w:rPr>
        <w:rFonts w:hint="default"/>
        <w:lang w:val="en-US" w:eastAsia="en-US" w:bidi="ar-SA"/>
      </w:rPr>
    </w:lvl>
    <w:lvl w:ilvl="8" w:tplc="A0B028AA">
      <w:numFmt w:val="bullet"/>
      <w:lvlText w:val="•"/>
      <w:lvlJc w:val="left"/>
      <w:pPr>
        <w:ind w:left="8380"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BD225F"/>
    <w:rsid w:val="00416099"/>
    <w:rsid w:val="00982C37"/>
    <w:rsid w:val="00BD22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25F"/>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225F"/>
    <w:pPr>
      <w:ind w:left="1020" w:hanging="360"/>
    </w:pPr>
    <w:rPr>
      <w:sz w:val="24"/>
      <w:szCs w:val="24"/>
    </w:rPr>
  </w:style>
  <w:style w:type="paragraph" w:styleId="Title">
    <w:name w:val="Title"/>
    <w:basedOn w:val="Normal"/>
    <w:uiPriority w:val="1"/>
    <w:qFormat/>
    <w:rsid w:val="00BD225F"/>
    <w:pPr>
      <w:spacing w:before="45"/>
      <w:ind w:left="309" w:right="564"/>
      <w:jc w:val="center"/>
    </w:pPr>
    <w:rPr>
      <w:rFonts w:ascii="Calibri" w:eastAsia="Calibri" w:hAnsi="Calibri" w:cs="Calibri"/>
      <w:sz w:val="28"/>
      <w:szCs w:val="28"/>
    </w:rPr>
  </w:style>
  <w:style w:type="paragraph" w:styleId="ListParagraph">
    <w:name w:val="List Paragraph"/>
    <w:basedOn w:val="Normal"/>
    <w:uiPriority w:val="1"/>
    <w:qFormat/>
    <w:rsid w:val="00BD225F"/>
    <w:pPr>
      <w:spacing w:before="2"/>
      <w:ind w:left="1020" w:hanging="360"/>
    </w:pPr>
  </w:style>
  <w:style w:type="paragraph" w:customStyle="1" w:styleId="TableParagraph">
    <w:name w:val="Table Paragraph"/>
    <w:basedOn w:val="Normal"/>
    <w:uiPriority w:val="1"/>
    <w:qFormat/>
    <w:rsid w:val="00BD225F"/>
    <w:pPr>
      <w:spacing w:line="303" w:lineRule="exact"/>
      <w:ind w:left="234"/>
      <w:jc w:val="center"/>
    </w:pPr>
  </w:style>
  <w:style w:type="paragraph" w:styleId="BalloonText">
    <w:name w:val="Balloon Text"/>
    <w:basedOn w:val="Normal"/>
    <w:link w:val="BalloonTextChar"/>
    <w:uiPriority w:val="99"/>
    <w:semiHidden/>
    <w:unhideWhenUsed/>
    <w:rsid w:val="00982C37"/>
    <w:rPr>
      <w:rFonts w:ascii="Tahoma" w:hAnsi="Tahoma" w:cs="Tahoma"/>
      <w:sz w:val="16"/>
      <w:szCs w:val="16"/>
    </w:rPr>
  </w:style>
  <w:style w:type="character" w:customStyle="1" w:styleId="BalloonTextChar">
    <w:name w:val="Balloon Text Char"/>
    <w:basedOn w:val="DefaultParagraphFont"/>
    <w:link w:val="BalloonText"/>
    <w:uiPriority w:val="99"/>
    <w:semiHidden/>
    <w:rsid w:val="00982C37"/>
    <w:rPr>
      <w:rFonts w:ascii="Tahoma" w:eastAsia="Franklin Gothic Book"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3214</Words>
  <Characters>18325</Characters>
  <Application>Microsoft Office Word</Application>
  <DocSecurity>0</DocSecurity>
  <Lines>152</Lines>
  <Paragraphs>42</Paragraphs>
  <ScaleCrop>false</ScaleCrop>
  <Company>Microsoft Corporation</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lhprivateacademy</dc:creator>
  <cp:lastModifiedBy>Bishoy</cp:lastModifiedBy>
  <cp:revision>2</cp:revision>
  <dcterms:created xsi:type="dcterms:W3CDTF">2023-04-18T15:20:00Z</dcterms:created>
  <dcterms:modified xsi:type="dcterms:W3CDTF">2023-04-18T15:20:00Z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Acrobat PDFMaker 9.0 for Word</vt:lpwstr>
  </property>
  <property fmtid="{D5CDD505-2E9C-101B-9397-08002B2CF9AE}" pid="4" name="LastSaved">
    <vt:filetime>2023-04-18T00:00:00Z</vt:filetime>
  </property>
  <property fmtid="{D5CDD505-2E9C-101B-9397-08002B2CF9AE}" pid="5" name="Producer">
    <vt:lpwstr>Adobe PDF Library 9.0</vt:lpwstr>
  </property>
  <property fmtid="{D5CDD505-2E9C-101B-9397-08002B2CF9AE}" pid="6" name="SourceModified">
    <vt:lpwstr>D:20160908174000</vt:lpwstr>
  </property>
</Properties>
</file>